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7F8601B2" w:rsidR="00EA4EE4" w:rsidRPr="005F5E03" w:rsidRDefault="0048254E"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methanolproductie op de grens van metaal en oxide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034AD64"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9A71961" w:rsidR="007616D3" w:rsidRPr="006E0EA3" w:rsidRDefault="003F2DDF"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opgaven 7 en 8: 5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F4BAD93" w:rsidR="00026892" w:rsidRPr="00C2551D" w:rsidRDefault="00130892"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48254E">
              <w:rPr>
                <w:rFonts w:ascii="Arial" w:eastAsia="Calibri" w:hAnsi="Arial" w:cs="Arial"/>
                <w:sz w:val="20"/>
                <w:szCs w:val="20"/>
              </w:rPr>
              <w:t>eactiekinetiek</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BDE6B4A"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w:t>
            </w:r>
            <w:r w:rsidR="0048254E">
              <w:rPr>
                <w:rFonts w:ascii="Arial" w:eastAsia="Calibri" w:hAnsi="Arial" w:cs="Arial"/>
                <w:sz w:val="20"/>
                <w:szCs w:val="20"/>
              </w:rPr>
              <w:t>3</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AA75309" w:rsidR="00C2551D" w:rsidRPr="00350141" w:rsidRDefault="00130892" w:rsidP="00452556">
            <w:pPr>
              <w:spacing w:after="0" w:line="360" w:lineRule="auto"/>
              <w:jc w:val="both"/>
              <w:rPr>
                <w:rFonts w:ascii="Arial" w:eastAsia="Calibri" w:hAnsi="Arial" w:cs="Arial"/>
                <w:sz w:val="20"/>
                <w:szCs w:val="20"/>
              </w:rPr>
            </w:pPr>
            <w:r>
              <w:rPr>
                <w:rFonts w:ascii="Arial" w:eastAsia="Calibri" w:hAnsi="Arial" w:cs="Arial"/>
                <w:sz w:val="20"/>
                <w:szCs w:val="20"/>
              </w:rPr>
              <w:t>k</w:t>
            </w:r>
            <w:r w:rsidR="0048254E">
              <w:rPr>
                <w:rFonts w:ascii="Arial" w:eastAsia="Calibri" w:hAnsi="Arial" w:cs="Arial"/>
                <w:sz w:val="20"/>
                <w:szCs w:val="20"/>
              </w:rPr>
              <w:t>atalyse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FEB1964" w:rsidR="008E6808" w:rsidRPr="0048254E" w:rsidRDefault="00130892"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w:t>
            </w:r>
            <w:r w:rsidR="0048254E">
              <w:rPr>
                <w:rFonts w:ascii="Arial" w:eastAsia="Calibri" w:hAnsi="Arial" w:cs="Arial"/>
                <w:sz w:val="20"/>
                <w:szCs w:val="20"/>
              </w:rPr>
              <w:t xml:space="preserve">, koolstofdioxide, methanol, katalysator, hydrogenatie, reactiemechanisme, dissociatie waterstof, </w:t>
            </w:r>
            <w:proofErr w:type="spellStart"/>
            <w:r w:rsidR="0048254E">
              <w:rPr>
                <w:rFonts w:ascii="Arial" w:eastAsia="Calibri" w:hAnsi="Arial" w:cs="Arial"/>
                <w:sz w:val="20"/>
                <w:szCs w:val="20"/>
              </w:rPr>
              <w:t>formiaat</w:t>
            </w:r>
            <w:proofErr w:type="spellEnd"/>
            <w:r w:rsidR="0048254E">
              <w:rPr>
                <w:rFonts w:ascii="Arial" w:eastAsia="Calibri" w:hAnsi="Arial" w:cs="Arial"/>
                <w:sz w:val="20"/>
                <w:szCs w:val="20"/>
              </w:rPr>
              <w:t>, CH</w:t>
            </w:r>
            <w:r w:rsidR="0048254E">
              <w:rPr>
                <w:rFonts w:ascii="Arial" w:eastAsia="Calibri" w:hAnsi="Arial" w:cs="Arial"/>
                <w:sz w:val="20"/>
                <w:szCs w:val="20"/>
                <w:vertAlign w:val="subscript"/>
              </w:rPr>
              <w:t>2</w:t>
            </w:r>
            <w:r w:rsidR="0048254E">
              <w:rPr>
                <w:rFonts w:ascii="Arial" w:eastAsia="Calibri" w:hAnsi="Arial" w:cs="Arial"/>
                <w:sz w:val="20"/>
                <w:szCs w:val="20"/>
              </w:rPr>
              <w:t>O, stabilisatie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00ACAC3" w:rsidR="00720AF6" w:rsidRPr="00C2551D" w:rsidRDefault="00130892"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32DF1E99"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4CB8E46"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w:t>
            </w:r>
            <w:r w:rsidR="0048254E">
              <w:rPr>
                <w:rFonts w:ascii="Arial" w:eastAsia="Times New Roman" w:hAnsi="Arial" w:cs="Arial"/>
                <w:lang w:eastAsia="nl-NL"/>
              </w:rPr>
              <w:t>4</w:t>
            </w:r>
          </w:p>
        </w:tc>
        <w:tc>
          <w:tcPr>
            <w:tcW w:w="3840" w:type="dxa"/>
            <w:tcBorders>
              <w:top w:val="single" w:sz="4" w:space="0" w:color="auto"/>
              <w:left w:val="nil"/>
              <w:bottom w:val="single" w:sz="4" w:space="0" w:color="auto"/>
              <w:right w:val="single" w:sz="4" w:space="0" w:color="auto"/>
            </w:tcBorders>
            <w:vAlign w:val="center"/>
          </w:tcPr>
          <w:p w14:paraId="3EFB59AD" w14:textId="2663FB3E" w:rsidR="00196A56" w:rsidRDefault="0048254E" w:rsidP="00452556">
            <w:pPr>
              <w:spacing w:after="0" w:line="360" w:lineRule="auto"/>
              <w:rPr>
                <w:rFonts w:ascii="Arial" w:eastAsia="Times New Roman" w:hAnsi="Arial" w:cs="Arial"/>
                <w:lang w:eastAsia="nl-NL"/>
              </w:rPr>
            </w:pPr>
            <w:r>
              <w:rPr>
                <w:rFonts w:ascii="Arial" w:eastAsia="Times New Roman" w:hAnsi="Arial" w:cs="Arial"/>
                <w:lang w:eastAsia="nl-NL"/>
              </w:rPr>
              <w:t>Reactiekinetiek</w:t>
            </w:r>
          </w:p>
        </w:tc>
        <w:tc>
          <w:tcPr>
            <w:tcW w:w="3474" w:type="dxa"/>
            <w:tcBorders>
              <w:top w:val="single" w:sz="4" w:space="0" w:color="auto"/>
              <w:left w:val="nil"/>
              <w:bottom w:val="single" w:sz="4" w:space="0" w:color="auto"/>
              <w:right w:val="single" w:sz="4" w:space="0" w:color="auto"/>
            </w:tcBorders>
            <w:vAlign w:val="center"/>
          </w:tcPr>
          <w:p w14:paraId="4BAC28A6" w14:textId="30D44480" w:rsidR="00196A56" w:rsidRDefault="0048254E" w:rsidP="00452556">
            <w:pPr>
              <w:spacing w:after="0" w:line="360" w:lineRule="auto"/>
              <w:rPr>
                <w:rFonts w:ascii="Arial" w:eastAsia="Times New Roman" w:hAnsi="Arial" w:cs="Arial"/>
                <w:lang w:eastAsia="nl-NL"/>
              </w:rPr>
            </w:pPr>
            <w:r>
              <w:rPr>
                <w:rFonts w:ascii="Arial" w:eastAsia="Times New Roman" w:hAnsi="Arial" w:cs="Arial"/>
                <w:lang w:eastAsia="nl-NL"/>
              </w:rPr>
              <w:t>Katalyse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64BA7058" w:rsidR="00167275" w:rsidRPr="00082930" w:rsidRDefault="00130892"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48254E">
        <w:rPr>
          <w:rStyle w:val="Hyperlink"/>
          <w:rFonts w:ascii="Arial" w:eastAsia="Times New Roman" w:hAnsi="Arial" w:cs="Arial"/>
          <w:bCs/>
          <w:i/>
          <w:iCs/>
          <w:color w:val="auto"/>
          <w:kern w:val="36"/>
          <w:u w:val="none"/>
          <w:lang w:eastAsia="nl-NL"/>
        </w:rPr>
        <w:t>C2W</w:t>
      </w:r>
      <w:r w:rsidR="00F61038">
        <w:rPr>
          <w:rStyle w:val="Hyperlink"/>
          <w:rFonts w:ascii="Arial" w:eastAsia="Times New Roman" w:hAnsi="Arial" w:cs="Arial"/>
          <w:bCs/>
          <w:i/>
          <w:iCs/>
          <w:color w:val="auto"/>
          <w:kern w:val="36"/>
          <w:u w:val="none"/>
          <w:lang w:eastAsia="nl-NL"/>
        </w:rPr>
        <w:t xml:space="preserve">, </w:t>
      </w:r>
      <w:r w:rsidR="0048254E">
        <w:rPr>
          <w:rStyle w:val="Hyperlink"/>
          <w:rFonts w:ascii="Arial" w:eastAsia="Times New Roman" w:hAnsi="Arial" w:cs="Arial"/>
          <w:bCs/>
          <w:i/>
          <w:iCs/>
          <w:color w:val="auto"/>
          <w:kern w:val="36"/>
          <w:u w:val="none"/>
          <w:lang w:eastAsia="nl-NL"/>
        </w:rPr>
        <w:t>4</w:t>
      </w:r>
      <w:r w:rsidR="001C789E">
        <w:rPr>
          <w:rStyle w:val="Hyperlink"/>
          <w:rFonts w:ascii="Arial" w:eastAsia="Times New Roman" w:hAnsi="Arial" w:cs="Arial"/>
          <w:bCs/>
          <w:i/>
          <w:iCs/>
          <w:color w:val="auto"/>
          <w:kern w:val="36"/>
          <w:u w:val="none"/>
          <w:lang w:eastAsia="nl-NL"/>
        </w:rPr>
        <w:t xml:space="preserve"> februari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727FAC3A" w14:textId="77777777" w:rsidR="0048254E" w:rsidRPr="0048254E" w:rsidRDefault="0048254E" w:rsidP="0048254E">
            <w:pPr>
              <w:spacing w:line="360" w:lineRule="auto"/>
              <w:outlineLvl w:val="0"/>
              <w:rPr>
                <w:rFonts w:ascii="Times New Roman" w:eastAsia="Times New Roman" w:hAnsi="Times New Roman" w:cs="Times New Roman"/>
                <w:b/>
                <w:bCs/>
                <w:kern w:val="36"/>
                <w:sz w:val="36"/>
                <w:szCs w:val="36"/>
                <w:lang w:eastAsia="nl-NL"/>
              </w:rPr>
            </w:pPr>
            <w:bookmarkStart w:id="0" w:name="_Hlk518980186"/>
            <w:r w:rsidRPr="0048254E">
              <w:rPr>
                <w:rFonts w:ascii="Times New Roman" w:eastAsia="Times New Roman" w:hAnsi="Times New Roman" w:cs="Times New Roman"/>
                <w:b/>
                <w:bCs/>
                <w:kern w:val="36"/>
                <w:sz w:val="36"/>
                <w:szCs w:val="36"/>
                <w:lang w:eastAsia="nl-NL"/>
              </w:rPr>
              <w:t>Methanolproductie op de grens van metaal en oxide</w:t>
            </w:r>
          </w:p>
          <w:p w14:paraId="50565E19" w14:textId="406FB613" w:rsidR="0048254E" w:rsidRPr="0048254E" w:rsidRDefault="0048254E" w:rsidP="0048254E">
            <w:pPr>
              <w:spacing w:line="360" w:lineRule="auto"/>
              <w:rPr>
                <w:rFonts w:ascii="Times New Roman" w:eastAsia="Times New Roman" w:hAnsi="Times New Roman" w:cs="Times New Roman"/>
                <w:sz w:val="24"/>
                <w:szCs w:val="24"/>
                <w:lang w:eastAsia="nl-NL"/>
              </w:rPr>
            </w:pPr>
            <w:r w:rsidRPr="0048254E">
              <w:rPr>
                <w:rFonts w:ascii="Times New Roman" w:eastAsia="Times New Roman" w:hAnsi="Times New Roman" w:cs="Times New Roman"/>
                <w:sz w:val="24"/>
                <w:szCs w:val="24"/>
                <w:lang w:eastAsia="nl-NL"/>
              </w:rPr>
              <w:t>Het metaaloxidegrensvlak van een Cd</w:t>
            </w:r>
            <w:r w:rsidRPr="0048254E">
              <w:rPr>
                <w:rFonts w:ascii="Times New Roman" w:eastAsia="Times New Roman" w:hAnsi="Times New Roman" w:cs="Times New Roman"/>
                <w:sz w:val="24"/>
                <w:szCs w:val="24"/>
                <w:vertAlign w:val="subscript"/>
                <w:lang w:eastAsia="nl-NL"/>
              </w:rPr>
              <w:t>4</w:t>
            </w:r>
            <w:r w:rsidRPr="0048254E">
              <w:rPr>
                <w:rFonts w:ascii="Times New Roman" w:eastAsia="Times New Roman" w:hAnsi="Times New Roman" w:cs="Times New Roman"/>
                <w:sz w:val="24"/>
                <w:szCs w:val="24"/>
                <w:lang w:eastAsia="nl-NL"/>
              </w:rPr>
              <w:t>/TiO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-katalysator blijkt het actieve centrum te zijn voor 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 hydrogenatie tot methanol, staat in </w:t>
            </w:r>
            <w:hyperlink r:id="rId6" w:tgtFrame="_blank" w:history="1">
              <w:proofErr w:type="spellStart"/>
              <w:r w:rsidRPr="0048254E">
                <w:rPr>
                  <w:rFonts w:ascii="Times New Roman" w:eastAsia="Times New Roman" w:hAnsi="Times New Roman" w:cs="Times New Roman"/>
                  <w:color w:val="0000FF"/>
                  <w:sz w:val="24"/>
                  <w:szCs w:val="24"/>
                  <w:u w:val="single"/>
                  <w:lang w:eastAsia="nl-NL"/>
                </w:rPr>
                <w:t>ChemCatChem</w:t>
              </w:r>
              <w:proofErr w:type="spellEnd"/>
              <w:r w:rsidRPr="0048254E">
                <w:rPr>
                  <w:rFonts w:ascii="Times New Roman" w:eastAsia="Times New Roman" w:hAnsi="Times New Roman" w:cs="Times New Roman"/>
                  <w:color w:val="0000FF"/>
                  <w:sz w:val="24"/>
                  <w:szCs w:val="24"/>
                  <w:u w:val="single"/>
                  <w:lang w:eastAsia="nl-NL"/>
                </w:rPr>
                <w:t>.</w:t>
              </w:r>
            </w:hyperlink>
            <w:r w:rsidRPr="0048254E">
              <w:rPr>
                <w:rFonts w:ascii="Times New Roman" w:eastAsia="Times New Roman" w:hAnsi="Times New Roman" w:cs="Times New Roman"/>
                <w:sz w:val="24"/>
                <w:szCs w:val="24"/>
                <w:lang w:eastAsia="nl-NL"/>
              </w:rPr>
              <w:t> </w:t>
            </w:r>
          </w:p>
          <w:p w14:paraId="1C64B70E" w14:textId="6E66BFB5" w:rsidR="0048254E" w:rsidRDefault="0048254E" w:rsidP="0048254E">
            <w:pPr>
              <w:spacing w:line="360" w:lineRule="auto"/>
              <w:rPr>
                <w:rFonts w:ascii="Times New Roman" w:eastAsia="Times New Roman" w:hAnsi="Times New Roman" w:cs="Times New Roman"/>
                <w:sz w:val="24"/>
                <w:szCs w:val="24"/>
                <w:lang w:eastAsia="nl-NL"/>
              </w:rPr>
            </w:pPr>
            <w:r w:rsidRPr="0048254E">
              <w:rPr>
                <w:rFonts w:ascii="Times New Roman" w:eastAsia="Times New Roman" w:hAnsi="Times New Roman" w:cs="Times New Roman"/>
                <w:noProof/>
                <w:sz w:val="24"/>
                <w:szCs w:val="24"/>
                <w:lang w:eastAsia="nl-NL"/>
              </w:rPr>
              <w:drawing>
                <wp:inline distT="0" distB="0" distL="0" distR="0" wp14:anchorId="11E29D14" wp14:editId="5E29386E">
                  <wp:extent cx="2286000" cy="2074628"/>
                  <wp:effectExtent l="0" t="0" r="0" b="1905"/>
                  <wp:docPr id="2" name="Afbeelding 2" descr="CO2 hydrogenatie naar methanol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2 hydrogenatie naar methanol 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12320" cy="2098514"/>
                          </a:xfrm>
                          <a:prstGeom prst="rect">
                            <a:avLst/>
                          </a:prstGeom>
                          <a:noFill/>
                          <a:ln>
                            <a:noFill/>
                          </a:ln>
                        </pic:spPr>
                      </pic:pic>
                    </a:graphicData>
                  </a:graphic>
                </wp:inline>
              </w:drawing>
            </w:r>
          </w:p>
          <w:p w14:paraId="76D5643C" w14:textId="1A52FBA4" w:rsidR="0048254E" w:rsidRPr="0048254E" w:rsidRDefault="0048254E" w:rsidP="0048254E">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Figuur 1 katalyse</w:t>
            </w:r>
          </w:p>
          <w:p w14:paraId="2486F349" w14:textId="77777777" w:rsidR="005D6C47" w:rsidRDefault="005D6C47" w:rsidP="0048254E">
            <w:pPr>
              <w:spacing w:line="360" w:lineRule="auto"/>
              <w:rPr>
                <w:rFonts w:ascii="Times New Roman" w:eastAsia="Times New Roman" w:hAnsi="Times New Roman" w:cs="Times New Roman"/>
                <w:sz w:val="24"/>
                <w:szCs w:val="24"/>
                <w:lang w:eastAsia="nl-NL"/>
              </w:rPr>
            </w:pPr>
          </w:p>
          <w:p w14:paraId="551541A6" w14:textId="5F74C499" w:rsidR="0048254E" w:rsidRPr="0048254E" w:rsidRDefault="0048254E" w:rsidP="0048254E">
            <w:pPr>
              <w:spacing w:line="360" w:lineRule="auto"/>
              <w:rPr>
                <w:rFonts w:ascii="Times New Roman" w:eastAsia="Times New Roman" w:hAnsi="Times New Roman" w:cs="Times New Roman"/>
                <w:sz w:val="24"/>
                <w:szCs w:val="24"/>
                <w:lang w:eastAsia="nl-NL"/>
              </w:rPr>
            </w:pPr>
            <w:r w:rsidRPr="0048254E">
              <w:rPr>
                <w:rFonts w:ascii="Times New Roman" w:eastAsia="Times New Roman" w:hAnsi="Times New Roman" w:cs="Times New Roman"/>
                <w:sz w:val="24"/>
                <w:szCs w:val="24"/>
                <w:lang w:eastAsia="nl-NL"/>
              </w:rPr>
              <w:t>Een manier om het overschot aan 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 in de atmosfeer tegen te gaan</w:t>
            </w:r>
            <w:r w:rsidR="00130892">
              <w:rPr>
                <w:rFonts w:ascii="Times New Roman" w:eastAsia="Times New Roman" w:hAnsi="Times New Roman" w:cs="Times New Roman"/>
                <w:sz w:val="24"/>
                <w:szCs w:val="24"/>
                <w:lang w:eastAsia="nl-NL"/>
              </w:rPr>
              <w:t>,</w:t>
            </w:r>
            <w:r w:rsidRPr="0048254E">
              <w:rPr>
                <w:rFonts w:ascii="Times New Roman" w:eastAsia="Times New Roman" w:hAnsi="Times New Roman" w:cs="Times New Roman"/>
                <w:sz w:val="24"/>
                <w:szCs w:val="24"/>
                <w:lang w:eastAsia="nl-NL"/>
              </w:rPr>
              <w:t xml:space="preserve"> is het gas afvangen en gebruiken als grondstof om waardevolle chemicaliën te produceren. Platformmoleculen zoals methanol (CH</w:t>
            </w:r>
            <w:r w:rsidRPr="0048254E">
              <w:rPr>
                <w:rFonts w:ascii="Times New Roman" w:eastAsia="Times New Roman" w:hAnsi="Times New Roman" w:cs="Times New Roman"/>
                <w:sz w:val="24"/>
                <w:szCs w:val="24"/>
                <w:vertAlign w:val="subscript"/>
                <w:lang w:eastAsia="nl-NL"/>
              </w:rPr>
              <w:t>3</w:t>
            </w:r>
            <w:r w:rsidRPr="0048254E">
              <w:rPr>
                <w:rFonts w:ascii="Times New Roman" w:eastAsia="Times New Roman" w:hAnsi="Times New Roman" w:cs="Times New Roman"/>
                <w:sz w:val="24"/>
                <w:szCs w:val="24"/>
                <w:lang w:eastAsia="nl-NL"/>
              </w:rPr>
              <w:t>OH) zijn een belangrijke startcomponent voor de productie van dit soort chemicaliën. Om 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 op industriële schaal te reduceren tot methanol zijn katalysators met hoge activiteit en selectiviteit nodig.  </w:t>
            </w:r>
          </w:p>
          <w:p w14:paraId="2B8470EC" w14:textId="77777777" w:rsidR="0048254E" w:rsidRPr="0048254E" w:rsidRDefault="0048254E" w:rsidP="0048254E">
            <w:pPr>
              <w:spacing w:line="360" w:lineRule="auto"/>
              <w:rPr>
                <w:rFonts w:ascii="Times New Roman" w:eastAsia="Times New Roman" w:hAnsi="Times New Roman" w:cs="Times New Roman"/>
                <w:sz w:val="24"/>
                <w:szCs w:val="24"/>
                <w:lang w:eastAsia="nl-NL"/>
              </w:rPr>
            </w:pPr>
            <w:r w:rsidRPr="0048254E">
              <w:rPr>
                <w:rFonts w:ascii="Times New Roman" w:eastAsia="Times New Roman" w:hAnsi="Times New Roman" w:cs="Times New Roman"/>
                <w:sz w:val="24"/>
                <w:szCs w:val="24"/>
                <w:lang w:eastAsia="nl-NL"/>
              </w:rPr>
              <w:t>Onderzoekers van onder meer Wageningen University &amp; Research en de TU Delft onderzochten het katalyseoppervlak van een recent beschreven cadmiumkatalysator op een titaniumoxidesupport (Cd</w:t>
            </w:r>
            <w:r w:rsidRPr="0048254E">
              <w:rPr>
                <w:rFonts w:ascii="Times New Roman" w:eastAsia="Times New Roman" w:hAnsi="Times New Roman" w:cs="Times New Roman"/>
                <w:sz w:val="24"/>
                <w:szCs w:val="24"/>
                <w:vertAlign w:val="subscript"/>
                <w:lang w:eastAsia="nl-NL"/>
              </w:rPr>
              <w:t>4</w:t>
            </w:r>
            <w:r w:rsidRPr="0048254E">
              <w:rPr>
                <w:rFonts w:ascii="Times New Roman" w:eastAsia="Times New Roman" w:hAnsi="Times New Roman" w:cs="Times New Roman"/>
                <w:sz w:val="24"/>
                <w:szCs w:val="24"/>
                <w:lang w:eastAsia="nl-NL"/>
              </w:rPr>
              <w:t>/TiO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 Ze combineerden </w:t>
            </w:r>
            <w:proofErr w:type="spellStart"/>
            <w:r w:rsidRPr="00130892">
              <w:rPr>
                <w:rFonts w:ascii="Times New Roman" w:eastAsia="Times New Roman" w:hAnsi="Times New Roman" w:cs="Times New Roman"/>
                <w:i/>
                <w:iCs/>
                <w:sz w:val="24"/>
                <w:szCs w:val="24"/>
                <w:lang w:eastAsia="nl-NL"/>
              </w:rPr>
              <w:t>density</w:t>
            </w:r>
            <w:proofErr w:type="spellEnd"/>
            <w:r w:rsidRPr="00130892">
              <w:rPr>
                <w:rFonts w:ascii="Times New Roman" w:eastAsia="Times New Roman" w:hAnsi="Times New Roman" w:cs="Times New Roman"/>
                <w:i/>
                <w:iCs/>
                <w:sz w:val="24"/>
                <w:szCs w:val="24"/>
                <w:lang w:eastAsia="nl-NL"/>
              </w:rPr>
              <w:t xml:space="preserve"> </w:t>
            </w:r>
            <w:proofErr w:type="spellStart"/>
            <w:r w:rsidRPr="00130892">
              <w:rPr>
                <w:rFonts w:ascii="Times New Roman" w:eastAsia="Times New Roman" w:hAnsi="Times New Roman" w:cs="Times New Roman"/>
                <w:i/>
                <w:iCs/>
                <w:sz w:val="24"/>
                <w:szCs w:val="24"/>
                <w:lang w:eastAsia="nl-NL"/>
              </w:rPr>
              <w:t>functional</w:t>
            </w:r>
            <w:proofErr w:type="spellEnd"/>
            <w:r w:rsidRPr="00130892">
              <w:rPr>
                <w:rFonts w:ascii="Times New Roman" w:eastAsia="Times New Roman" w:hAnsi="Times New Roman" w:cs="Times New Roman"/>
                <w:i/>
                <w:iCs/>
                <w:sz w:val="24"/>
                <w:szCs w:val="24"/>
                <w:lang w:eastAsia="nl-NL"/>
              </w:rPr>
              <w:t xml:space="preserve"> </w:t>
            </w:r>
            <w:proofErr w:type="spellStart"/>
            <w:r w:rsidRPr="00130892">
              <w:rPr>
                <w:rFonts w:ascii="Times New Roman" w:eastAsia="Times New Roman" w:hAnsi="Times New Roman" w:cs="Times New Roman"/>
                <w:i/>
                <w:iCs/>
                <w:sz w:val="24"/>
                <w:szCs w:val="24"/>
                <w:lang w:eastAsia="nl-NL"/>
              </w:rPr>
              <w:t>theory</w:t>
            </w:r>
            <w:proofErr w:type="spellEnd"/>
            <w:r w:rsidRPr="0048254E">
              <w:rPr>
                <w:rFonts w:ascii="Times New Roman" w:eastAsia="Times New Roman" w:hAnsi="Times New Roman" w:cs="Times New Roman"/>
                <w:sz w:val="24"/>
                <w:szCs w:val="24"/>
                <w:lang w:eastAsia="nl-NL"/>
              </w:rPr>
              <w:t xml:space="preserve"> (DFT) </w:t>
            </w:r>
            <w:r w:rsidRPr="0048254E">
              <w:rPr>
                <w:rFonts w:ascii="Times New Roman" w:eastAsia="Times New Roman" w:hAnsi="Times New Roman" w:cs="Times New Roman"/>
                <w:sz w:val="24"/>
                <w:szCs w:val="24"/>
                <w:lang w:eastAsia="nl-NL"/>
              </w:rPr>
              <w:lastRenderedPageBreak/>
              <w:t xml:space="preserve">berekeningen en </w:t>
            </w:r>
            <w:proofErr w:type="spellStart"/>
            <w:r w:rsidRPr="0048254E">
              <w:rPr>
                <w:rFonts w:ascii="Times New Roman" w:eastAsia="Times New Roman" w:hAnsi="Times New Roman" w:cs="Times New Roman"/>
                <w:sz w:val="24"/>
                <w:szCs w:val="24"/>
                <w:lang w:eastAsia="nl-NL"/>
              </w:rPr>
              <w:t>microkinetisch</w:t>
            </w:r>
            <w:proofErr w:type="spellEnd"/>
            <w:r w:rsidRPr="0048254E">
              <w:rPr>
                <w:rFonts w:ascii="Times New Roman" w:eastAsia="Times New Roman" w:hAnsi="Times New Roman" w:cs="Times New Roman"/>
                <w:sz w:val="24"/>
                <w:szCs w:val="24"/>
                <w:lang w:eastAsia="nl-NL"/>
              </w:rPr>
              <w:t xml:space="preserve"> modelleren om inzicht te krijgen in het reactiemechanisme van 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-hydrogenatie naar methanol over deze katalysator.  </w:t>
            </w:r>
          </w:p>
          <w:p w14:paraId="6204A823" w14:textId="77777777" w:rsidR="005D6C47" w:rsidRDefault="0048254E" w:rsidP="0048254E">
            <w:pPr>
              <w:spacing w:line="360" w:lineRule="auto"/>
              <w:rPr>
                <w:rFonts w:ascii="Times New Roman" w:eastAsia="Times New Roman" w:hAnsi="Times New Roman" w:cs="Times New Roman"/>
                <w:sz w:val="24"/>
                <w:szCs w:val="24"/>
                <w:lang w:eastAsia="nl-NL"/>
              </w:rPr>
            </w:pPr>
            <w:r w:rsidRPr="0048254E">
              <w:rPr>
                <w:rFonts w:ascii="Times New Roman" w:eastAsia="Times New Roman" w:hAnsi="Times New Roman" w:cs="Times New Roman"/>
                <w:sz w:val="24"/>
                <w:szCs w:val="24"/>
                <w:lang w:eastAsia="nl-NL"/>
              </w:rPr>
              <w:t>Daaruit blijkt dat het grensvlak tussen het Cd</w:t>
            </w:r>
            <w:r w:rsidRPr="0048254E">
              <w:rPr>
                <w:rFonts w:ascii="Times New Roman" w:eastAsia="Times New Roman" w:hAnsi="Times New Roman" w:cs="Times New Roman"/>
                <w:sz w:val="24"/>
                <w:szCs w:val="24"/>
                <w:vertAlign w:val="subscript"/>
                <w:lang w:eastAsia="nl-NL"/>
              </w:rPr>
              <w:t>4</w:t>
            </w:r>
            <w:r w:rsidRPr="0048254E">
              <w:rPr>
                <w:rFonts w:ascii="Times New Roman" w:eastAsia="Times New Roman" w:hAnsi="Times New Roman" w:cs="Times New Roman"/>
                <w:sz w:val="24"/>
                <w:szCs w:val="24"/>
                <w:lang w:eastAsia="nl-NL"/>
              </w:rPr>
              <w:t>-cluster en de TiO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-drager een belangrijke rol speelt in zowel waterstofdissociatie als preactivatie van 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Beide reactiestappen zijn energetisch gunstiger op dit grensvlak dan op de afzonderlijke delen. Het Cd-TiO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-grensvlak blijkt cruciaal voor het stabiliseren van verschillende tussenproducten, zoals </w:t>
            </w:r>
            <w:proofErr w:type="spellStart"/>
            <w:r w:rsidRPr="0048254E">
              <w:rPr>
                <w:rFonts w:ascii="Times New Roman" w:eastAsia="Times New Roman" w:hAnsi="Times New Roman" w:cs="Times New Roman"/>
                <w:sz w:val="24"/>
                <w:szCs w:val="24"/>
                <w:lang w:eastAsia="nl-NL"/>
              </w:rPr>
              <w:t>formiaat</w:t>
            </w:r>
            <w:proofErr w:type="spellEnd"/>
            <w:r w:rsidRPr="0048254E">
              <w:rPr>
                <w:rFonts w:ascii="Times New Roman" w:eastAsia="Times New Roman" w:hAnsi="Times New Roman" w:cs="Times New Roman"/>
                <w:sz w:val="24"/>
                <w:szCs w:val="24"/>
                <w:lang w:eastAsia="nl-NL"/>
              </w:rPr>
              <w:t xml:space="preserve"> (HCO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vertAlign w:val="superscript"/>
                <w:lang w:eastAsia="nl-NL"/>
              </w:rPr>
              <w:t>-</w:t>
            </w:r>
            <w:r w:rsidRPr="0048254E">
              <w:rPr>
                <w:rFonts w:ascii="Times New Roman" w:eastAsia="Times New Roman" w:hAnsi="Times New Roman" w:cs="Times New Roman"/>
                <w:sz w:val="24"/>
                <w:szCs w:val="24"/>
                <w:lang w:eastAsia="nl-NL"/>
              </w:rPr>
              <w:t>), en het verloop van de voorgestelde snelheidsbepalende stap: de vorming van geadsorbeerd CH</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O. </w:t>
            </w:r>
          </w:p>
          <w:p w14:paraId="12ECCBA1" w14:textId="6A093271" w:rsidR="0048254E" w:rsidRPr="0048254E" w:rsidRDefault="005D6C47" w:rsidP="0048254E">
            <w:pPr>
              <w:spacing w:line="360" w:lineRule="auto"/>
              <w:rPr>
                <w:rFonts w:ascii="Times New Roman" w:eastAsia="Times New Roman" w:hAnsi="Times New Roman" w:cs="Times New Roman"/>
                <w:sz w:val="24"/>
                <w:szCs w:val="24"/>
                <w:lang w:eastAsia="nl-NL"/>
              </w:rPr>
            </w:pPr>
            <w:r>
              <w:rPr>
                <w:noProof/>
              </w:rPr>
              <w:drawing>
                <wp:inline distT="0" distB="0" distL="0" distR="0" wp14:anchorId="70B44F71" wp14:editId="69332D8B">
                  <wp:extent cx="3832983" cy="3979572"/>
                  <wp:effectExtent l="0" t="0" r="0" b="1905"/>
                  <wp:docPr id="4" name="Afbeelding 4" descr="Details are in the caption following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tails are in the caption following the imag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75652" cy="4023873"/>
                          </a:xfrm>
                          <a:prstGeom prst="rect">
                            <a:avLst/>
                          </a:prstGeom>
                          <a:noFill/>
                          <a:ln>
                            <a:noFill/>
                          </a:ln>
                        </pic:spPr>
                      </pic:pic>
                    </a:graphicData>
                  </a:graphic>
                </wp:inline>
              </w:drawing>
            </w:r>
          </w:p>
          <w:p w14:paraId="61251487" w14:textId="162A3008" w:rsidR="005D6C47" w:rsidRDefault="005D6C47" w:rsidP="0048254E">
            <w:pPr>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Figuur 2 reactiemechanisme via twee routes</w:t>
            </w:r>
          </w:p>
          <w:p w14:paraId="6B816969" w14:textId="77777777" w:rsidR="005D6C47" w:rsidRDefault="005D6C47" w:rsidP="0048254E">
            <w:pPr>
              <w:spacing w:line="360" w:lineRule="auto"/>
              <w:rPr>
                <w:rFonts w:ascii="Times New Roman" w:eastAsia="Times New Roman" w:hAnsi="Times New Roman" w:cs="Times New Roman"/>
                <w:sz w:val="24"/>
                <w:szCs w:val="24"/>
                <w:lang w:eastAsia="nl-NL"/>
              </w:rPr>
            </w:pPr>
          </w:p>
          <w:p w14:paraId="73FDADEC" w14:textId="0D6873B5" w:rsidR="005D6C47" w:rsidRPr="005D6C47" w:rsidRDefault="005D6C47" w:rsidP="005D6C47">
            <w:pPr>
              <w:spacing w:line="360" w:lineRule="auto"/>
              <w:rPr>
                <w:rFonts w:ascii="Times New Roman" w:eastAsia="Times New Roman" w:hAnsi="Times New Roman" w:cs="Times New Roman"/>
                <w:sz w:val="24"/>
                <w:szCs w:val="24"/>
                <w:lang w:eastAsia="nl-NL"/>
              </w:rPr>
            </w:pPr>
            <w:r w:rsidRPr="005D6C47">
              <w:rPr>
                <w:rFonts w:ascii="Times New Roman" w:eastAsia="Times New Roman" w:hAnsi="Times New Roman" w:cs="Times New Roman"/>
                <w:sz w:val="24"/>
                <w:szCs w:val="24"/>
                <w:lang w:eastAsia="nl-NL"/>
              </w:rPr>
              <w:t xml:space="preserve">Samenvattend geeft figuur </w:t>
            </w:r>
            <w:r>
              <w:rPr>
                <w:rFonts w:ascii="Times New Roman" w:eastAsia="Times New Roman" w:hAnsi="Times New Roman" w:cs="Times New Roman"/>
                <w:sz w:val="24"/>
                <w:szCs w:val="24"/>
                <w:lang w:eastAsia="nl-NL"/>
              </w:rPr>
              <w:t>2</w:t>
            </w:r>
            <w:r w:rsidRPr="005D6C47">
              <w:rPr>
                <w:rFonts w:ascii="Times New Roman" w:eastAsia="Times New Roman" w:hAnsi="Times New Roman" w:cs="Times New Roman"/>
                <w:sz w:val="24"/>
                <w:szCs w:val="24"/>
                <w:lang w:eastAsia="nl-NL"/>
              </w:rPr>
              <w:t xml:space="preserve"> een schematische weergave van het hele reactiemechanisme</w:t>
            </w:r>
            <w:r w:rsidR="007B0C9E">
              <w:rPr>
                <w:rFonts w:ascii="Times New Roman" w:eastAsia="Times New Roman" w:hAnsi="Times New Roman" w:cs="Times New Roman"/>
                <w:sz w:val="24"/>
                <w:szCs w:val="24"/>
                <w:lang w:eastAsia="nl-NL"/>
              </w:rPr>
              <w:t>. De</w:t>
            </w:r>
            <w:r w:rsidRPr="005D6C47">
              <w:rPr>
                <w:rFonts w:ascii="Times New Roman" w:eastAsia="Times New Roman" w:hAnsi="Times New Roman" w:cs="Times New Roman"/>
                <w:sz w:val="24"/>
                <w:szCs w:val="24"/>
                <w:lang w:eastAsia="nl-NL"/>
              </w:rPr>
              <w:t xml:space="preserve"> </w:t>
            </w:r>
            <w:proofErr w:type="spellStart"/>
            <w:r w:rsidRPr="005D6C47">
              <w:rPr>
                <w:rFonts w:ascii="Times New Roman" w:eastAsia="Times New Roman" w:hAnsi="Times New Roman" w:cs="Times New Roman"/>
                <w:sz w:val="24"/>
                <w:szCs w:val="24"/>
                <w:lang w:eastAsia="nl-NL"/>
              </w:rPr>
              <w:t>formiaatroute</w:t>
            </w:r>
            <w:proofErr w:type="spellEnd"/>
            <w:r w:rsidRPr="005D6C47">
              <w:rPr>
                <w:rFonts w:ascii="Times New Roman" w:eastAsia="Times New Roman" w:hAnsi="Times New Roman" w:cs="Times New Roman"/>
                <w:sz w:val="24"/>
                <w:szCs w:val="24"/>
                <w:lang w:eastAsia="nl-NL"/>
              </w:rPr>
              <w:t xml:space="preserve"> domineert over de RWGS-route voor de productie van CH</w:t>
            </w:r>
            <w:r w:rsidR="00F442E0">
              <w:rPr>
                <w:rFonts w:ascii="Times New Roman" w:eastAsia="Times New Roman" w:hAnsi="Times New Roman" w:cs="Times New Roman"/>
                <w:sz w:val="24"/>
                <w:szCs w:val="24"/>
                <w:vertAlign w:val="subscript"/>
                <w:lang w:eastAsia="nl-NL"/>
              </w:rPr>
              <w:t>3</w:t>
            </w:r>
            <w:r w:rsidRPr="005D6C47">
              <w:rPr>
                <w:rFonts w:ascii="Times New Roman" w:eastAsia="Times New Roman" w:hAnsi="Times New Roman" w:cs="Times New Roman"/>
                <w:sz w:val="24"/>
                <w:szCs w:val="24"/>
                <w:lang w:eastAsia="nl-NL"/>
              </w:rPr>
              <w:t>OH uit CO</w:t>
            </w:r>
            <w:r w:rsidR="00F442E0">
              <w:rPr>
                <w:rFonts w:ascii="Times New Roman" w:eastAsia="Times New Roman" w:hAnsi="Times New Roman" w:cs="Times New Roman"/>
                <w:sz w:val="24"/>
                <w:szCs w:val="24"/>
                <w:vertAlign w:val="subscript"/>
                <w:lang w:eastAsia="nl-NL"/>
              </w:rPr>
              <w:t>2</w:t>
            </w:r>
            <w:r w:rsidRPr="005D6C47">
              <w:rPr>
                <w:rFonts w:ascii="Times New Roman" w:eastAsia="Times New Roman" w:hAnsi="Times New Roman" w:cs="Times New Roman"/>
                <w:sz w:val="24"/>
                <w:szCs w:val="24"/>
                <w:lang w:eastAsia="nl-NL"/>
              </w:rPr>
              <w:t xml:space="preserve"> en H</w:t>
            </w:r>
            <w:r w:rsidR="00F442E0">
              <w:rPr>
                <w:rFonts w:ascii="Times New Roman" w:eastAsia="Times New Roman" w:hAnsi="Times New Roman" w:cs="Times New Roman"/>
                <w:sz w:val="24"/>
                <w:szCs w:val="24"/>
                <w:vertAlign w:val="subscript"/>
                <w:lang w:eastAsia="nl-NL"/>
              </w:rPr>
              <w:t>2</w:t>
            </w:r>
            <w:r w:rsidRPr="005D6C47">
              <w:rPr>
                <w:rFonts w:ascii="Times New Roman" w:eastAsia="Times New Roman" w:hAnsi="Times New Roman" w:cs="Times New Roman"/>
                <w:sz w:val="24"/>
                <w:szCs w:val="24"/>
                <w:lang w:eastAsia="nl-NL"/>
              </w:rPr>
              <w:t>. De vorming van CH</w:t>
            </w:r>
            <w:r w:rsidR="00F442E0">
              <w:rPr>
                <w:rFonts w:ascii="Times New Roman" w:eastAsia="Times New Roman" w:hAnsi="Times New Roman" w:cs="Times New Roman"/>
                <w:sz w:val="24"/>
                <w:szCs w:val="24"/>
                <w:vertAlign w:val="subscript"/>
                <w:lang w:eastAsia="nl-NL"/>
              </w:rPr>
              <w:t>2</w:t>
            </w:r>
            <w:r w:rsidRPr="005D6C47">
              <w:rPr>
                <w:rFonts w:ascii="Times New Roman" w:eastAsia="Times New Roman" w:hAnsi="Times New Roman" w:cs="Times New Roman"/>
                <w:sz w:val="24"/>
                <w:szCs w:val="24"/>
                <w:lang w:eastAsia="nl-NL"/>
              </w:rPr>
              <w:t>O*-tussenproduct blijkt de moeilijkste reactiestap te zijn voor CH</w:t>
            </w:r>
            <w:r w:rsidR="00F442E0">
              <w:rPr>
                <w:rFonts w:ascii="Times New Roman" w:eastAsia="Times New Roman" w:hAnsi="Times New Roman" w:cs="Times New Roman"/>
                <w:sz w:val="24"/>
                <w:szCs w:val="24"/>
                <w:vertAlign w:val="subscript"/>
                <w:lang w:eastAsia="nl-NL"/>
              </w:rPr>
              <w:t>3</w:t>
            </w:r>
            <w:r w:rsidRPr="005D6C47">
              <w:rPr>
                <w:rFonts w:ascii="Times New Roman" w:eastAsia="Times New Roman" w:hAnsi="Times New Roman" w:cs="Times New Roman"/>
                <w:sz w:val="24"/>
                <w:szCs w:val="24"/>
                <w:lang w:eastAsia="nl-NL"/>
              </w:rPr>
              <w:t xml:space="preserve">OH-productie uit zowel </w:t>
            </w:r>
            <w:r w:rsidR="00130892">
              <w:rPr>
                <w:rFonts w:ascii="Times New Roman" w:eastAsia="Times New Roman" w:hAnsi="Times New Roman" w:cs="Times New Roman"/>
                <w:sz w:val="24"/>
                <w:szCs w:val="24"/>
                <w:lang w:eastAsia="nl-NL"/>
              </w:rPr>
              <w:t>d</w:t>
            </w:r>
            <w:r w:rsidR="00130892">
              <w:rPr>
                <w:rFonts w:ascii="Times New Roman" w:hAnsi="Times New Roman" w:cs="Times New Roman"/>
                <w:sz w:val="24"/>
                <w:szCs w:val="24"/>
              </w:rPr>
              <w:t xml:space="preserve">e </w:t>
            </w:r>
            <w:r w:rsidRPr="005D6C47">
              <w:rPr>
                <w:rFonts w:ascii="Times New Roman" w:eastAsia="Times New Roman" w:hAnsi="Times New Roman" w:cs="Times New Roman"/>
                <w:sz w:val="24"/>
                <w:szCs w:val="24"/>
                <w:lang w:eastAsia="nl-NL"/>
              </w:rPr>
              <w:t xml:space="preserve">RWGS- als </w:t>
            </w:r>
            <w:r w:rsidR="00130892">
              <w:rPr>
                <w:rFonts w:ascii="Times New Roman" w:eastAsia="Times New Roman" w:hAnsi="Times New Roman" w:cs="Times New Roman"/>
                <w:sz w:val="24"/>
                <w:szCs w:val="24"/>
                <w:lang w:eastAsia="nl-NL"/>
              </w:rPr>
              <w:t>d</w:t>
            </w:r>
            <w:r w:rsidR="00130892">
              <w:rPr>
                <w:rFonts w:ascii="Times New Roman" w:hAnsi="Times New Roman" w:cs="Times New Roman"/>
                <w:sz w:val="24"/>
                <w:szCs w:val="24"/>
              </w:rPr>
              <w:t xml:space="preserve">e </w:t>
            </w:r>
            <w:proofErr w:type="spellStart"/>
            <w:r w:rsidRPr="005D6C47">
              <w:rPr>
                <w:rFonts w:ascii="Times New Roman" w:eastAsia="Times New Roman" w:hAnsi="Times New Roman" w:cs="Times New Roman"/>
                <w:sz w:val="24"/>
                <w:szCs w:val="24"/>
                <w:lang w:eastAsia="nl-NL"/>
              </w:rPr>
              <w:t>formiaatreactieroute</w:t>
            </w:r>
            <w:proofErr w:type="spellEnd"/>
            <w:r w:rsidR="00F442E0">
              <w:rPr>
                <w:rFonts w:ascii="Times New Roman" w:eastAsia="Times New Roman" w:hAnsi="Times New Roman" w:cs="Times New Roman"/>
                <w:sz w:val="24"/>
                <w:szCs w:val="24"/>
                <w:lang w:eastAsia="nl-NL"/>
              </w:rPr>
              <w:t>.</w:t>
            </w:r>
          </w:p>
          <w:p w14:paraId="73CEC7F5" w14:textId="77777777" w:rsidR="005D6C47" w:rsidRDefault="005D6C47" w:rsidP="0048254E">
            <w:pPr>
              <w:spacing w:line="360" w:lineRule="auto"/>
              <w:rPr>
                <w:rFonts w:ascii="Times New Roman" w:eastAsia="Times New Roman" w:hAnsi="Times New Roman" w:cs="Times New Roman"/>
                <w:sz w:val="24"/>
                <w:szCs w:val="24"/>
                <w:lang w:eastAsia="nl-NL"/>
              </w:rPr>
            </w:pPr>
          </w:p>
          <w:p w14:paraId="225EACFD" w14:textId="0CF12701" w:rsidR="00BB18B6" w:rsidRPr="0099474B" w:rsidRDefault="0048254E" w:rsidP="00130892">
            <w:pPr>
              <w:spacing w:line="360" w:lineRule="auto"/>
              <w:rPr>
                <w:rFonts w:ascii="Times New Roman" w:eastAsia="Times New Roman" w:hAnsi="Times New Roman" w:cs="Times New Roman"/>
                <w:noProof/>
                <w:sz w:val="24"/>
                <w:szCs w:val="24"/>
                <w:lang w:eastAsia="nl-NL"/>
              </w:rPr>
            </w:pPr>
            <w:r w:rsidRPr="0048254E">
              <w:rPr>
                <w:rFonts w:ascii="Times New Roman" w:eastAsia="Times New Roman" w:hAnsi="Times New Roman" w:cs="Times New Roman"/>
                <w:sz w:val="24"/>
                <w:szCs w:val="24"/>
                <w:lang w:eastAsia="nl-NL"/>
              </w:rPr>
              <w:t>De onderzoekers concluderen dat Cd</w:t>
            </w:r>
            <w:r w:rsidR="00117CF1">
              <w:rPr>
                <w:rFonts w:ascii="Times New Roman" w:eastAsia="Times New Roman" w:hAnsi="Times New Roman" w:cs="Times New Roman"/>
                <w:sz w:val="24"/>
                <w:szCs w:val="24"/>
                <w:vertAlign w:val="subscript"/>
                <w:lang w:eastAsia="nl-NL"/>
              </w:rPr>
              <w:t>4</w:t>
            </w:r>
            <w:r w:rsidRPr="0048254E">
              <w:rPr>
                <w:rFonts w:ascii="Times New Roman" w:eastAsia="Times New Roman" w:hAnsi="Times New Roman" w:cs="Times New Roman"/>
                <w:sz w:val="24"/>
                <w:szCs w:val="24"/>
                <w:lang w:eastAsia="nl-NL"/>
              </w:rPr>
              <w:t>/TiO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 een veelbelovende katalysator kan zijn voor de methanolproductie uit 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 en dat de multifunctionaliteit van het metaal-draagvlak cruciaal is voor het ontwerpen van katalysatoren die CO</w:t>
            </w:r>
            <w:r w:rsidRPr="0048254E">
              <w:rPr>
                <w:rFonts w:ascii="Times New Roman" w:eastAsia="Times New Roman" w:hAnsi="Times New Roman" w:cs="Times New Roman"/>
                <w:sz w:val="24"/>
                <w:szCs w:val="24"/>
                <w:vertAlign w:val="subscript"/>
                <w:lang w:eastAsia="nl-NL"/>
              </w:rPr>
              <w:t>2</w:t>
            </w:r>
            <w:r w:rsidRPr="0048254E">
              <w:rPr>
                <w:rFonts w:ascii="Times New Roman" w:eastAsia="Times New Roman" w:hAnsi="Times New Roman" w:cs="Times New Roman"/>
                <w:sz w:val="24"/>
                <w:szCs w:val="24"/>
                <w:lang w:eastAsia="nl-NL"/>
              </w:rPr>
              <w:t xml:space="preserve"> hydrogeneren. </w:t>
            </w:r>
          </w:p>
        </w:tc>
      </w:tr>
      <w:bookmarkEnd w:id="0"/>
    </w:tbl>
    <w:p w14:paraId="34F771E9" w14:textId="354549F0" w:rsidR="00740D59" w:rsidRDefault="00740D59" w:rsidP="00452556">
      <w:pPr>
        <w:spacing w:after="0" w:line="360" w:lineRule="auto"/>
        <w:rPr>
          <w:rFonts w:ascii="Arial" w:eastAsia="Times New Roman" w:hAnsi="Arial" w:cs="Arial"/>
          <w:bCs/>
          <w:iCs/>
          <w:color w:val="000000"/>
          <w:kern w:val="36"/>
          <w:lang w:eastAsia="nl-NL"/>
        </w:rPr>
      </w:pPr>
    </w:p>
    <w:p w14:paraId="3E323DAD" w14:textId="3BC042B4" w:rsidR="007B0C9E" w:rsidRDefault="007B0C9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Het metaaloxideoppervlak van Cd</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/TiO</w:t>
      </w:r>
      <w:r>
        <w:rPr>
          <w:rFonts w:ascii="Arial" w:eastAsia="Times New Roman" w:hAnsi="Arial" w:cs="Arial"/>
          <w:bCs/>
          <w:iCs/>
          <w:color w:val="000000"/>
          <w:kern w:val="36"/>
          <w:vertAlign w:val="subscript"/>
          <w:lang w:eastAsia="nl-NL"/>
        </w:rPr>
        <w:t>2</w:t>
      </w:r>
      <w:r w:rsidR="00117CF1">
        <w:rPr>
          <w:rFonts w:ascii="Arial" w:eastAsia="Times New Roman" w:hAnsi="Arial" w:cs="Arial"/>
          <w:bCs/>
          <w:iCs/>
          <w:color w:val="000000"/>
          <w:kern w:val="36"/>
          <w:lang w:eastAsia="nl-NL"/>
        </w:rPr>
        <w:t xml:space="preserve"> blijkt </w:t>
      </w:r>
      <w:r w:rsidR="00E845EE">
        <w:rPr>
          <w:rFonts w:ascii="Arial" w:eastAsia="Times New Roman" w:hAnsi="Arial" w:cs="Arial"/>
          <w:bCs/>
          <w:iCs/>
          <w:color w:val="000000"/>
          <w:kern w:val="36"/>
          <w:lang w:eastAsia="nl-NL"/>
        </w:rPr>
        <w:t xml:space="preserve">als katalysator </w:t>
      </w:r>
      <w:r w:rsidR="00117CF1">
        <w:rPr>
          <w:rFonts w:ascii="Arial" w:eastAsia="Times New Roman" w:hAnsi="Arial" w:cs="Arial"/>
          <w:bCs/>
          <w:iCs/>
          <w:color w:val="000000"/>
          <w:kern w:val="36"/>
          <w:lang w:eastAsia="nl-NL"/>
        </w:rPr>
        <w:t>het actieve centrum te zijn voor de reactie van CO</w:t>
      </w:r>
      <w:r w:rsidR="00117CF1">
        <w:rPr>
          <w:rFonts w:ascii="Arial" w:eastAsia="Times New Roman" w:hAnsi="Arial" w:cs="Arial"/>
          <w:bCs/>
          <w:iCs/>
          <w:color w:val="000000"/>
          <w:kern w:val="36"/>
          <w:vertAlign w:val="subscript"/>
          <w:lang w:eastAsia="nl-NL"/>
        </w:rPr>
        <w:t>2</w:t>
      </w:r>
      <w:r w:rsidR="00117CF1">
        <w:rPr>
          <w:rFonts w:ascii="Arial" w:eastAsia="Times New Roman" w:hAnsi="Arial" w:cs="Arial"/>
          <w:bCs/>
          <w:iCs/>
          <w:color w:val="000000"/>
          <w:kern w:val="36"/>
          <w:lang w:eastAsia="nl-NL"/>
        </w:rPr>
        <w:t xml:space="preserve"> met H</w:t>
      </w:r>
      <w:r w:rsidR="00117CF1">
        <w:rPr>
          <w:rFonts w:ascii="Arial" w:eastAsia="Times New Roman" w:hAnsi="Arial" w:cs="Arial"/>
          <w:bCs/>
          <w:iCs/>
          <w:color w:val="000000"/>
          <w:kern w:val="36"/>
          <w:vertAlign w:val="subscript"/>
          <w:lang w:eastAsia="nl-NL"/>
        </w:rPr>
        <w:t>2</w:t>
      </w:r>
      <w:r w:rsidR="00117CF1">
        <w:rPr>
          <w:rFonts w:ascii="Arial" w:eastAsia="Times New Roman" w:hAnsi="Arial" w:cs="Arial"/>
          <w:bCs/>
          <w:iCs/>
          <w:color w:val="000000"/>
          <w:kern w:val="36"/>
          <w:lang w:eastAsia="nl-NL"/>
        </w:rPr>
        <w:t xml:space="preserve"> tot methanol. Cd</w:t>
      </w:r>
      <w:r w:rsidR="00117CF1">
        <w:rPr>
          <w:rFonts w:ascii="Arial" w:eastAsia="Times New Roman" w:hAnsi="Arial" w:cs="Arial"/>
          <w:bCs/>
          <w:iCs/>
          <w:color w:val="000000"/>
          <w:kern w:val="36"/>
          <w:vertAlign w:val="subscript"/>
          <w:lang w:eastAsia="nl-NL"/>
        </w:rPr>
        <w:t>4</w:t>
      </w:r>
      <w:r w:rsidR="00117CF1">
        <w:rPr>
          <w:rFonts w:ascii="Arial" w:eastAsia="Times New Roman" w:hAnsi="Arial" w:cs="Arial"/>
          <w:bCs/>
          <w:iCs/>
          <w:color w:val="000000"/>
          <w:kern w:val="36"/>
          <w:lang w:eastAsia="nl-NL"/>
        </w:rPr>
        <w:t xml:space="preserve"> geeft de </w:t>
      </w:r>
      <w:proofErr w:type="spellStart"/>
      <w:r w:rsidR="00117CF1">
        <w:rPr>
          <w:rFonts w:ascii="Arial" w:eastAsia="Times New Roman" w:hAnsi="Arial" w:cs="Arial"/>
          <w:bCs/>
          <w:iCs/>
          <w:color w:val="000000"/>
          <w:kern w:val="36"/>
          <w:lang w:eastAsia="nl-NL"/>
        </w:rPr>
        <w:t>eenheidscel</w:t>
      </w:r>
      <w:proofErr w:type="spellEnd"/>
      <w:r w:rsidR="00117CF1">
        <w:rPr>
          <w:rFonts w:ascii="Arial" w:eastAsia="Times New Roman" w:hAnsi="Arial" w:cs="Arial"/>
          <w:bCs/>
          <w:iCs/>
          <w:color w:val="000000"/>
          <w:kern w:val="36"/>
          <w:lang w:eastAsia="nl-NL"/>
        </w:rPr>
        <w:t xml:space="preserve"> van het metaal aan. Voor </w:t>
      </w:r>
      <w:r w:rsidR="00E845EE">
        <w:rPr>
          <w:rFonts w:ascii="Arial" w:eastAsia="Times New Roman" w:hAnsi="Arial" w:cs="Arial"/>
          <w:bCs/>
          <w:iCs/>
          <w:color w:val="000000"/>
          <w:kern w:val="36"/>
          <w:lang w:eastAsia="nl-NL"/>
        </w:rPr>
        <w:t xml:space="preserve">de </w:t>
      </w:r>
      <w:proofErr w:type="spellStart"/>
      <w:r w:rsidR="00E845EE">
        <w:rPr>
          <w:rFonts w:ascii="Arial" w:eastAsia="Times New Roman" w:hAnsi="Arial" w:cs="Arial"/>
          <w:bCs/>
          <w:iCs/>
          <w:color w:val="000000"/>
          <w:kern w:val="36"/>
          <w:lang w:eastAsia="nl-NL"/>
        </w:rPr>
        <w:t>eenheidscel</w:t>
      </w:r>
      <w:proofErr w:type="spellEnd"/>
      <w:r w:rsidR="00E845EE">
        <w:rPr>
          <w:rFonts w:ascii="Arial" w:eastAsia="Times New Roman" w:hAnsi="Arial" w:cs="Arial"/>
          <w:bCs/>
          <w:iCs/>
          <w:color w:val="000000"/>
          <w:kern w:val="36"/>
          <w:lang w:eastAsia="nl-NL"/>
        </w:rPr>
        <w:t xml:space="preserve"> </w:t>
      </w:r>
      <w:r w:rsidR="00117CF1">
        <w:rPr>
          <w:rFonts w:ascii="Arial" w:eastAsia="Times New Roman" w:hAnsi="Arial" w:cs="Arial"/>
          <w:bCs/>
          <w:iCs/>
          <w:color w:val="000000"/>
          <w:kern w:val="36"/>
          <w:lang w:eastAsia="nl-NL"/>
        </w:rPr>
        <w:t>Cd</w:t>
      </w:r>
      <w:r w:rsidR="00117CF1">
        <w:rPr>
          <w:rFonts w:ascii="Arial" w:eastAsia="Times New Roman" w:hAnsi="Arial" w:cs="Arial"/>
          <w:bCs/>
          <w:iCs/>
          <w:color w:val="000000"/>
          <w:kern w:val="36"/>
          <w:vertAlign w:val="subscript"/>
          <w:lang w:eastAsia="nl-NL"/>
        </w:rPr>
        <w:t>4</w:t>
      </w:r>
      <w:r w:rsidR="00117CF1">
        <w:rPr>
          <w:rFonts w:ascii="Arial" w:eastAsia="Times New Roman" w:hAnsi="Arial" w:cs="Arial"/>
          <w:bCs/>
          <w:iCs/>
          <w:color w:val="000000"/>
          <w:kern w:val="36"/>
          <w:lang w:eastAsia="nl-NL"/>
        </w:rPr>
        <w:t xml:space="preserve"> kun je zowel een vlakke structuur</w:t>
      </w:r>
      <w:r w:rsidR="00E845EE">
        <w:rPr>
          <w:rFonts w:ascii="Arial" w:eastAsia="Times New Roman" w:hAnsi="Arial" w:cs="Arial"/>
          <w:bCs/>
          <w:iCs/>
          <w:color w:val="000000"/>
          <w:kern w:val="36"/>
          <w:lang w:eastAsia="nl-NL"/>
        </w:rPr>
        <w:t xml:space="preserve"> (vlak rombisch) als een ruimtelijke structuur (tetraëder) tekenen.</w:t>
      </w:r>
    </w:p>
    <w:p w14:paraId="45AAAB25" w14:textId="2A8A8754" w:rsidR="00E845EE" w:rsidRDefault="00E845EE"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reactie tussen koolstofdioxide en waterstof in een vergelijking weer.</w:t>
      </w:r>
    </w:p>
    <w:p w14:paraId="1C33E897" w14:textId="350B0167" w:rsidR="00E845EE" w:rsidRDefault="004D65EC"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sidR="00E845EE">
        <w:rPr>
          <w:rFonts w:ascii="Arial" w:eastAsia="Times New Roman" w:hAnsi="Arial" w:cs="Arial"/>
          <w:bCs/>
          <w:iCs/>
          <w:color w:val="000000"/>
          <w:kern w:val="36"/>
          <w:lang w:eastAsia="nl-NL"/>
        </w:rPr>
        <w:tab/>
        <w:t>Wat is de functie van een katalysator?</w:t>
      </w:r>
    </w:p>
    <w:p w14:paraId="7CE148D4" w14:textId="28B144E3" w:rsidR="004D65EC" w:rsidRDefault="004D65EC" w:rsidP="004D65EC">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Teken de twee mogelijke structuren voor Cd</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w:t>
      </w:r>
    </w:p>
    <w:p w14:paraId="6FA9BC31" w14:textId="0A2C67BC" w:rsidR="00E845EE" w:rsidRDefault="00E845EE" w:rsidP="00452556">
      <w:pPr>
        <w:spacing w:after="0" w:line="360" w:lineRule="auto"/>
        <w:rPr>
          <w:rFonts w:ascii="Arial" w:eastAsia="Times New Roman" w:hAnsi="Arial" w:cs="Arial"/>
          <w:bCs/>
          <w:iCs/>
          <w:color w:val="000000"/>
          <w:kern w:val="36"/>
          <w:lang w:eastAsia="nl-NL"/>
        </w:rPr>
      </w:pPr>
    </w:p>
    <w:p w14:paraId="6494400E" w14:textId="7D9783B2" w:rsidR="00E17A7D" w:rsidRDefault="00E17A7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Methanol kan als brandstof gebruikt worden maar is ook een grondstof in de chemische industrie.</w:t>
      </w:r>
    </w:p>
    <w:p w14:paraId="38A447FD" w14:textId="149F0491" w:rsidR="00E17A7D" w:rsidRDefault="00E17A7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reactievergelijking van de verbranding van methanol.</w:t>
      </w:r>
    </w:p>
    <w:p w14:paraId="57B04640" w14:textId="603E18C3" w:rsidR="00E17A7D" w:rsidRDefault="00E17A7D" w:rsidP="00E17A7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de vorming van koolstofdioxide bij de verbranding geen toename oplevert van de totale hoeveelheid koolstofdioxide.</w:t>
      </w:r>
    </w:p>
    <w:p w14:paraId="1BA7EF96" w14:textId="77777777" w:rsidR="00E17A7D" w:rsidRDefault="00E17A7D" w:rsidP="00452556">
      <w:pPr>
        <w:spacing w:after="0" w:line="360" w:lineRule="auto"/>
        <w:rPr>
          <w:rFonts w:ascii="Arial" w:eastAsia="Times New Roman" w:hAnsi="Arial" w:cs="Arial"/>
          <w:bCs/>
          <w:iCs/>
          <w:color w:val="000000"/>
          <w:kern w:val="36"/>
          <w:lang w:eastAsia="nl-NL"/>
        </w:rPr>
      </w:pPr>
    </w:p>
    <w:p w14:paraId="32DA16D8" w14:textId="15860B1C" w:rsidR="00E845EE" w:rsidRDefault="00E17A7D"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beide mechanismen zijn er diverse reactiestappen die achtereenvolgens plaatsvinden. Alle reactiestappen zijn mogelijk door de aanwezigheid van Cd</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/TiO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p>
    <w:p w14:paraId="5264FD86" w14:textId="19CA4338" w:rsidR="00DB7B33" w:rsidRDefault="00DB7B3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of de gebruikte katalysator een homogene of heterogene katalysator is.</w:t>
      </w:r>
    </w:p>
    <w:p w14:paraId="7F8178EE" w14:textId="25094E81" w:rsidR="00DB7B33" w:rsidRDefault="00DB7B33" w:rsidP="00452556">
      <w:pPr>
        <w:spacing w:after="0" w:line="360" w:lineRule="auto"/>
        <w:rPr>
          <w:rFonts w:ascii="Arial" w:eastAsia="Times New Roman" w:hAnsi="Arial" w:cs="Arial"/>
          <w:bCs/>
          <w:iCs/>
          <w:color w:val="000000"/>
          <w:kern w:val="36"/>
          <w:lang w:eastAsia="nl-NL"/>
        </w:rPr>
      </w:pPr>
    </w:p>
    <w:p w14:paraId="71157112" w14:textId="77BCBE1D" w:rsidR="00DB7B33" w:rsidRDefault="00DB7B3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reactiestappen die genomen worden vinden plaats door aanhechting aan Cd</w:t>
      </w:r>
      <w:r>
        <w:rPr>
          <w:rFonts w:ascii="Arial" w:eastAsia="Times New Roman" w:hAnsi="Arial" w:cs="Arial"/>
          <w:bCs/>
          <w:iCs/>
          <w:color w:val="000000"/>
          <w:kern w:val="36"/>
          <w:vertAlign w:val="subscript"/>
          <w:lang w:eastAsia="nl-NL"/>
        </w:rPr>
        <w:t>4</w:t>
      </w:r>
      <w:r>
        <w:rPr>
          <w:rFonts w:ascii="Arial" w:eastAsia="Times New Roman" w:hAnsi="Arial" w:cs="Arial"/>
          <w:bCs/>
          <w:iCs/>
          <w:color w:val="000000"/>
          <w:kern w:val="36"/>
          <w:lang w:eastAsia="nl-NL"/>
        </w:rPr>
        <w:t xml:space="preserve"> (*) of TiO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p>
    <w:p w14:paraId="1ED64963" w14:textId="665EE965" w:rsidR="00DB7B33" w:rsidRDefault="00DB7B3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reactiestappen via de </w:t>
      </w:r>
      <w:proofErr w:type="spellStart"/>
      <w:r>
        <w:rPr>
          <w:rFonts w:ascii="Arial" w:eastAsia="Times New Roman" w:hAnsi="Arial" w:cs="Arial"/>
          <w:bCs/>
          <w:iCs/>
          <w:color w:val="000000"/>
          <w:kern w:val="36"/>
          <w:lang w:eastAsia="nl-NL"/>
        </w:rPr>
        <w:t>formiaatroute</w:t>
      </w:r>
      <w:proofErr w:type="spellEnd"/>
      <w:r>
        <w:rPr>
          <w:rFonts w:ascii="Arial" w:eastAsia="Times New Roman" w:hAnsi="Arial" w:cs="Arial"/>
          <w:bCs/>
          <w:iCs/>
          <w:color w:val="000000"/>
          <w:kern w:val="36"/>
          <w:lang w:eastAsia="nl-NL"/>
        </w:rPr>
        <w:t xml:space="preserve"> in reacties weer.</w:t>
      </w:r>
    </w:p>
    <w:p w14:paraId="622CC6A8" w14:textId="1A71FBED" w:rsidR="00DB7B33" w:rsidRDefault="00DB7B33"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reactiestappen via de RWGS-route in reacties weer.</w:t>
      </w:r>
    </w:p>
    <w:p w14:paraId="366E2BF8" w14:textId="4BFD178C" w:rsidR="00DB7B33" w:rsidRPr="00644B7F" w:rsidRDefault="00644B7F" w:rsidP="00724596">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 xml:space="preserve">Leg uit of je aan de hand van de </w:t>
      </w:r>
      <w:r w:rsidRPr="00130892">
        <w:rPr>
          <w:rFonts w:ascii="Arial" w:eastAsia="Times New Roman" w:hAnsi="Arial" w:cs="Arial"/>
          <w:bCs/>
          <w:i/>
          <w:color w:val="000000"/>
          <w:kern w:val="36"/>
          <w:lang w:eastAsia="nl-NL"/>
        </w:rPr>
        <w:t>E</w:t>
      </w:r>
      <w:r>
        <w:rPr>
          <w:rFonts w:ascii="Arial" w:eastAsia="Times New Roman" w:hAnsi="Arial" w:cs="Arial"/>
          <w:bCs/>
          <w:iCs/>
          <w:color w:val="000000"/>
          <w:kern w:val="36"/>
          <w:vertAlign w:val="subscript"/>
          <w:lang w:eastAsia="nl-NL"/>
        </w:rPr>
        <w:t>A</w:t>
      </w:r>
      <w:r>
        <w:rPr>
          <w:rFonts w:ascii="Arial" w:eastAsia="Times New Roman" w:hAnsi="Arial" w:cs="Arial"/>
          <w:bCs/>
          <w:iCs/>
          <w:color w:val="000000"/>
          <w:kern w:val="36"/>
          <w:lang w:eastAsia="nl-NL"/>
        </w:rPr>
        <w:t xml:space="preserve">-waarden kunt verklaren dat de </w:t>
      </w:r>
      <w:proofErr w:type="spellStart"/>
      <w:r>
        <w:rPr>
          <w:rFonts w:ascii="Arial" w:eastAsia="Times New Roman" w:hAnsi="Arial" w:cs="Arial"/>
          <w:bCs/>
          <w:iCs/>
          <w:color w:val="000000"/>
          <w:kern w:val="36"/>
          <w:lang w:eastAsia="nl-NL"/>
        </w:rPr>
        <w:t>formiaatroute</w:t>
      </w:r>
      <w:proofErr w:type="spellEnd"/>
      <w:r>
        <w:rPr>
          <w:rFonts w:ascii="Arial" w:eastAsia="Times New Roman" w:hAnsi="Arial" w:cs="Arial"/>
          <w:bCs/>
          <w:iCs/>
          <w:color w:val="000000"/>
          <w:kern w:val="36"/>
          <w:lang w:eastAsia="nl-NL"/>
        </w:rPr>
        <w:t xml:space="preserve"> de overhand heeft op de RWGS-route.</w:t>
      </w:r>
    </w:p>
    <w:p w14:paraId="0E206271" w14:textId="77777777" w:rsidR="00644B7F" w:rsidRDefault="00644B7F" w:rsidP="00452556">
      <w:pPr>
        <w:spacing w:after="0" w:line="360" w:lineRule="auto"/>
        <w:rPr>
          <w:rFonts w:ascii="Arial" w:eastAsia="Times New Roman" w:hAnsi="Arial" w:cs="Arial"/>
          <w:bCs/>
          <w:iCs/>
          <w:color w:val="000000"/>
          <w:kern w:val="36"/>
          <w:lang w:eastAsia="nl-NL"/>
        </w:rPr>
      </w:pPr>
    </w:p>
    <w:p w14:paraId="2857318A" w14:textId="4A8927F6" w:rsidR="002B7F14" w:rsidRDefault="002B7F14"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gebruikte katalysator bindt met de reagerende stoffen.</w:t>
      </w:r>
    </w:p>
    <w:p w14:paraId="309E899D" w14:textId="4413BC69" w:rsidR="002B7F14" w:rsidRDefault="00644B7F" w:rsidP="002B7F1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2B7F14">
        <w:rPr>
          <w:rFonts w:ascii="Arial" w:eastAsia="Times New Roman" w:hAnsi="Arial" w:cs="Arial"/>
          <w:bCs/>
          <w:iCs/>
          <w:color w:val="000000"/>
          <w:kern w:val="36"/>
          <w:lang w:eastAsia="nl-NL"/>
        </w:rPr>
        <w:tab/>
        <w:t>Leg uit dat daardoor de bindingen in de moleculen van de reagerende stoffen zwakker worden.</w:t>
      </w:r>
    </w:p>
    <w:p w14:paraId="4A1B975D" w14:textId="77777777" w:rsidR="002B7F14" w:rsidRPr="00DB7B33" w:rsidRDefault="002B7F14" w:rsidP="00452556">
      <w:pPr>
        <w:spacing w:after="0" w:line="360" w:lineRule="auto"/>
        <w:rPr>
          <w:rFonts w:ascii="Arial" w:eastAsia="Times New Roman" w:hAnsi="Arial" w:cs="Arial"/>
          <w:bCs/>
          <w:iCs/>
          <w:color w:val="000000"/>
          <w:kern w:val="36"/>
          <w:lang w:eastAsia="nl-NL"/>
        </w:rPr>
      </w:pPr>
    </w:p>
    <w:p w14:paraId="06B5BA7E" w14:textId="701D6065" w:rsidR="00C624B1" w:rsidRDefault="00C624B1" w:rsidP="007C6CC8">
      <w:pPr>
        <w:spacing w:after="0" w:line="360" w:lineRule="auto"/>
        <w:rPr>
          <w:rFonts w:ascii="Arial" w:eastAsia="Times New Roman" w:hAnsi="Arial" w:cs="Arial"/>
          <w:bCs/>
          <w:i/>
          <w:color w:val="000000"/>
          <w:kern w:val="36"/>
          <w:lang w:eastAsia="nl-NL"/>
        </w:rPr>
      </w:pPr>
    </w:p>
    <w:p w14:paraId="5D8A3EC1" w14:textId="77777777" w:rsidR="004F266D" w:rsidRDefault="004F266D">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525337A3" w:rsidR="00235688" w:rsidRPr="007B0C9E" w:rsidRDefault="007B0C9E" w:rsidP="007C6CC8">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w:t>
      </w:r>
      <w:r w:rsidRPr="007B0C9E">
        <w:rPr>
          <w:rFonts w:ascii="Arial" w:eastAsia="Times New Roman" w:hAnsi="Arial" w:cs="Arial"/>
          <w:bCs/>
          <w:i/>
          <w:color w:val="000000"/>
          <w:kern w:val="36"/>
          <w:lang w:eastAsia="nl-NL"/>
        </w:rPr>
        <w:t>ethanolproductie op de grens van metaal en oxide</w:t>
      </w:r>
    </w:p>
    <w:p w14:paraId="5E7074F4" w14:textId="21DA6D2B" w:rsidR="00E43E86" w:rsidRPr="00944D9F" w:rsidRDefault="003014AA" w:rsidP="007C6CC8">
      <w:pPr>
        <w:spacing w:after="0" w:line="360" w:lineRule="auto"/>
        <w:rPr>
          <w:rFonts w:ascii="Arial" w:eastAsia="Times New Roman" w:hAnsi="Arial" w:cs="Arial"/>
          <w:bCs/>
          <w:color w:val="000000"/>
          <w:kern w:val="36"/>
          <w:lang w:eastAsia="nl-NL"/>
        </w:rPr>
      </w:pPr>
      <w:r w:rsidRPr="00944D9F">
        <w:rPr>
          <w:rFonts w:ascii="Arial" w:eastAsia="Times New Roman" w:hAnsi="Arial" w:cs="Arial"/>
          <w:bCs/>
          <w:color w:val="000000"/>
          <w:kern w:val="36"/>
          <w:lang w:eastAsia="nl-NL"/>
        </w:rPr>
        <w:t>1</w:t>
      </w:r>
      <w:r w:rsidR="00BA2482" w:rsidRPr="00944D9F">
        <w:rPr>
          <w:rFonts w:ascii="Arial" w:eastAsia="Times New Roman" w:hAnsi="Arial" w:cs="Arial"/>
          <w:bCs/>
          <w:color w:val="000000"/>
          <w:kern w:val="36"/>
          <w:lang w:eastAsia="nl-NL"/>
        </w:rPr>
        <w:tab/>
      </w:r>
      <w:r w:rsidR="00666CDA" w:rsidRPr="00944D9F">
        <w:rPr>
          <w:rFonts w:ascii="Arial" w:eastAsia="Times New Roman" w:hAnsi="Arial" w:cs="Arial"/>
          <w:bCs/>
          <w:color w:val="000000"/>
          <w:kern w:val="36"/>
          <w:lang w:eastAsia="nl-NL"/>
        </w:rPr>
        <w:t>CO</w:t>
      </w:r>
      <w:r w:rsidR="00666CDA" w:rsidRPr="00944D9F">
        <w:rPr>
          <w:rFonts w:ascii="Arial" w:eastAsia="Times New Roman" w:hAnsi="Arial" w:cs="Arial"/>
          <w:bCs/>
          <w:color w:val="000000"/>
          <w:kern w:val="36"/>
          <w:vertAlign w:val="subscript"/>
          <w:lang w:eastAsia="nl-NL"/>
        </w:rPr>
        <w:t>2</w:t>
      </w:r>
      <w:r w:rsidR="00666CDA" w:rsidRPr="00944D9F">
        <w:rPr>
          <w:rFonts w:ascii="Arial" w:eastAsia="Times New Roman" w:hAnsi="Arial" w:cs="Arial"/>
          <w:bCs/>
          <w:color w:val="000000"/>
          <w:kern w:val="36"/>
          <w:lang w:eastAsia="nl-NL"/>
        </w:rPr>
        <w:t xml:space="preserve"> + 3</w:t>
      </w:r>
      <w:r w:rsidR="00FA22AE" w:rsidRPr="00944D9F">
        <w:rPr>
          <w:rFonts w:ascii="Arial" w:eastAsia="Times New Roman" w:hAnsi="Arial" w:cs="Arial"/>
          <w:bCs/>
          <w:color w:val="000000"/>
          <w:kern w:val="36"/>
          <w:lang w:eastAsia="nl-NL"/>
        </w:rPr>
        <w:t xml:space="preserve"> H</w:t>
      </w:r>
      <w:r w:rsidR="00E43E86" w:rsidRPr="00944D9F">
        <w:rPr>
          <w:rFonts w:ascii="Arial" w:eastAsia="Times New Roman" w:hAnsi="Arial" w:cs="Arial"/>
          <w:bCs/>
          <w:color w:val="000000"/>
          <w:kern w:val="36"/>
          <w:vertAlign w:val="subscript"/>
          <w:lang w:eastAsia="nl-NL"/>
        </w:rPr>
        <w:t xml:space="preserve">2 </w:t>
      </w:r>
      <w:r w:rsidR="00E43E86">
        <w:rPr>
          <w:rFonts w:ascii="Arial" w:eastAsia="Times New Roman" w:hAnsi="Arial" w:cs="Arial"/>
          <w:bCs/>
          <w:color w:val="000000"/>
          <w:kern w:val="36"/>
          <w:lang w:eastAsia="nl-NL"/>
        </w:rPr>
        <w:sym w:font="Symbol" w:char="F0AE"/>
      </w:r>
      <w:r w:rsidR="00E43E86" w:rsidRPr="00944D9F">
        <w:rPr>
          <w:rFonts w:ascii="Arial" w:eastAsia="Times New Roman" w:hAnsi="Arial" w:cs="Arial"/>
          <w:bCs/>
          <w:color w:val="000000"/>
          <w:kern w:val="36"/>
          <w:lang w:eastAsia="nl-NL"/>
        </w:rPr>
        <w:t xml:space="preserve"> </w:t>
      </w:r>
      <w:bookmarkStart w:id="1" w:name="_Hlk77582103"/>
      <w:r w:rsidR="00666CDA" w:rsidRPr="00944D9F">
        <w:rPr>
          <w:rFonts w:ascii="Arial" w:eastAsia="Times New Roman" w:hAnsi="Arial" w:cs="Arial"/>
          <w:bCs/>
          <w:color w:val="000000"/>
          <w:kern w:val="36"/>
          <w:lang w:eastAsia="nl-NL"/>
        </w:rPr>
        <w:t>C</w:t>
      </w:r>
      <w:r w:rsidR="00E43E86" w:rsidRPr="00944D9F">
        <w:rPr>
          <w:rFonts w:ascii="Arial" w:eastAsia="Times New Roman" w:hAnsi="Arial" w:cs="Arial"/>
          <w:bCs/>
          <w:color w:val="000000"/>
          <w:kern w:val="36"/>
          <w:lang w:eastAsia="nl-NL"/>
        </w:rPr>
        <w:t>H</w:t>
      </w:r>
      <w:r w:rsidR="00666CDA" w:rsidRPr="00944D9F">
        <w:rPr>
          <w:rFonts w:ascii="Arial" w:eastAsia="Times New Roman" w:hAnsi="Arial" w:cs="Arial"/>
          <w:bCs/>
          <w:color w:val="000000"/>
          <w:kern w:val="36"/>
          <w:vertAlign w:val="subscript"/>
          <w:lang w:eastAsia="nl-NL"/>
        </w:rPr>
        <w:t>3</w:t>
      </w:r>
      <w:r w:rsidR="00666CDA" w:rsidRPr="00944D9F">
        <w:rPr>
          <w:rFonts w:ascii="Arial" w:eastAsia="Times New Roman" w:hAnsi="Arial" w:cs="Arial"/>
          <w:bCs/>
          <w:color w:val="000000"/>
          <w:kern w:val="36"/>
          <w:lang w:eastAsia="nl-NL"/>
        </w:rPr>
        <w:t xml:space="preserve">OH </w:t>
      </w:r>
      <w:r w:rsidR="00E43E86" w:rsidRPr="00944D9F">
        <w:rPr>
          <w:rFonts w:ascii="Arial" w:eastAsia="Times New Roman" w:hAnsi="Arial" w:cs="Arial"/>
          <w:bCs/>
          <w:color w:val="000000"/>
          <w:kern w:val="36"/>
          <w:lang w:eastAsia="nl-NL"/>
        </w:rPr>
        <w:t xml:space="preserve">+ </w:t>
      </w:r>
      <w:r w:rsidR="00666CDA" w:rsidRPr="00944D9F">
        <w:rPr>
          <w:rFonts w:ascii="Arial" w:eastAsia="Times New Roman" w:hAnsi="Arial" w:cs="Arial"/>
          <w:bCs/>
          <w:color w:val="000000"/>
          <w:kern w:val="36"/>
          <w:lang w:eastAsia="nl-NL"/>
        </w:rPr>
        <w:t>H</w:t>
      </w:r>
      <w:r w:rsidR="00E43E86" w:rsidRPr="00944D9F">
        <w:rPr>
          <w:rFonts w:ascii="Arial" w:eastAsia="Times New Roman" w:hAnsi="Arial" w:cs="Arial"/>
          <w:bCs/>
          <w:color w:val="000000"/>
          <w:kern w:val="36"/>
          <w:vertAlign w:val="subscript"/>
          <w:lang w:eastAsia="nl-NL"/>
        </w:rPr>
        <w:t>2</w:t>
      </w:r>
      <w:r w:rsidR="00666CDA" w:rsidRPr="00944D9F">
        <w:rPr>
          <w:rFonts w:ascii="Arial" w:eastAsia="Times New Roman" w:hAnsi="Arial" w:cs="Arial"/>
          <w:bCs/>
          <w:color w:val="000000"/>
          <w:kern w:val="36"/>
          <w:lang w:eastAsia="nl-NL"/>
        </w:rPr>
        <w:t>O</w:t>
      </w:r>
    </w:p>
    <w:p w14:paraId="21ABE07E" w14:textId="7450332B" w:rsidR="00666CDA" w:rsidRPr="004D65EC" w:rsidRDefault="00666CDA" w:rsidP="007C6CC8">
      <w:pPr>
        <w:spacing w:after="0" w:line="360" w:lineRule="auto"/>
        <w:rPr>
          <w:rFonts w:ascii="Arial" w:eastAsia="Times New Roman" w:hAnsi="Arial" w:cs="Arial"/>
          <w:bCs/>
          <w:color w:val="000000"/>
          <w:kern w:val="36"/>
          <w:lang w:eastAsia="nl-NL"/>
        </w:rPr>
      </w:pPr>
      <w:r w:rsidRPr="004D65EC">
        <w:rPr>
          <w:rFonts w:ascii="Arial" w:eastAsia="Times New Roman" w:hAnsi="Arial" w:cs="Arial"/>
          <w:bCs/>
          <w:color w:val="000000"/>
          <w:kern w:val="36"/>
          <w:lang w:eastAsia="nl-NL"/>
        </w:rPr>
        <w:t>2</w:t>
      </w:r>
      <w:r w:rsidRPr="004D65EC">
        <w:rPr>
          <w:rFonts w:ascii="Arial" w:eastAsia="Times New Roman" w:hAnsi="Arial" w:cs="Arial"/>
          <w:bCs/>
          <w:color w:val="000000"/>
          <w:kern w:val="36"/>
          <w:lang w:eastAsia="nl-NL"/>
        </w:rPr>
        <w:tab/>
      </w:r>
      <w:r w:rsidR="004D65EC" w:rsidRPr="004D65EC">
        <w:rPr>
          <w:rFonts w:ascii="Arial" w:eastAsia="Times New Roman" w:hAnsi="Arial" w:cs="Arial"/>
          <w:bCs/>
          <w:color w:val="000000"/>
          <w:kern w:val="36"/>
          <w:lang w:eastAsia="nl-NL"/>
        </w:rPr>
        <w:t>Een katalysator zorgt ervoor d</w:t>
      </w:r>
      <w:r w:rsidR="004D65EC">
        <w:rPr>
          <w:rFonts w:ascii="Arial" w:eastAsia="Times New Roman" w:hAnsi="Arial" w:cs="Arial"/>
          <w:bCs/>
          <w:color w:val="000000"/>
          <w:kern w:val="36"/>
          <w:lang w:eastAsia="nl-NL"/>
        </w:rPr>
        <w:t>at een bepaalde reactie sneller verloopt.</w:t>
      </w:r>
    </w:p>
    <w:p w14:paraId="6ABE1BAB" w14:textId="4E5F41E5" w:rsidR="004D65EC" w:rsidRDefault="004D65E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376FD2D2" w14:textId="006E185C" w:rsidR="004D65EC" w:rsidRDefault="004D65EC"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F266D">
        <w:rPr>
          <w:rFonts w:ascii="Arial" w:eastAsia="Times New Roman" w:hAnsi="Arial" w:cs="Arial"/>
          <w:bCs/>
          <w:noProof/>
          <w:color w:val="000000"/>
          <w:kern w:val="36"/>
          <w:lang w:eastAsia="nl-NL"/>
        </w:rPr>
        <w:drawing>
          <wp:inline distT="0" distB="0" distL="0" distR="0" wp14:anchorId="1AA91FFF" wp14:editId="27430CEA">
            <wp:extent cx="1558343" cy="778313"/>
            <wp:effectExtent l="0" t="0" r="3810" b="317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9057" cy="788659"/>
                    </a:xfrm>
                    <a:prstGeom prst="rect">
                      <a:avLst/>
                    </a:prstGeom>
                  </pic:spPr>
                </pic:pic>
              </a:graphicData>
            </a:graphic>
          </wp:inline>
        </w:drawing>
      </w:r>
    </w:p>
    <w:p w14:paraId="64C250AE" w14:textId="539ADBB1" w:rsidR="004D65EC" w:rsidRPr="00944D9F" w:rsidRDefault="004D65EC" w:rsidP="004D65EC">
      <w:pPr>
        <w:spacing w:after="0" w:line="360" w:lineRule="auto"/>
        <w:rPr>
          <w:rFonts w:ascii="Arial" w:eastAsia="Times New Roman" w:hAnsi="Arial" w:cs="Arial"/>
          <w:bCs/>
          <w:color w:val="000000"/>
          <w:kern w:val="36"/>
          <w:lang w:eastAsia="nl-NL"/>
        </w:rPr>
      </w:pPr>
      <w:r w:rsidRPr="00944D9F">
        <w:rPr>
          <w:rFonts w:ascii="Arial" w:eastAsia="Times New Roman" w:hAnsi="Arial" w:cs="Arial"/>
          <w:bCs/>
          <w:color w:val="000000"/>
          <w:kern w:val="36"/>
          <w:lang w:eastAsia="nl-NL"/>
        </w:rPr>
        <w:t>4</w:t>
      </w:r>
      <w:r w:rsidRPr="00944D9F">
        <w:rPr>
          <w:rFonts w:ascii="Arial" w:eastAsia="Times New Roman" w:hAnsi="Arial" w:cs="Arial"/>
          <w:bCs/>
          <w:color w:val="000000"/>
          <w:kern w:val="36"/>
          <w:lang w:eastAsia="nl-NL"/>
        </w:rPr>
        <w:tab/>
        <w:t>2 CH</w:t>
      </w:r>
      <w:r w:rsidRPr="00944D9F">
        <w:rPr>
          <w:rFonts w:ascii="Arial" w:eastAsia="Times New Roman" w:hAnsi="Arial" w:cs="Arial"/>
          <w:bCs/>
          <w:color w:val="000000"/>
          <w:kern w:val="36"/>
          <w:vertAlign w:val="subscript"/>
          <w:lang w:eastAsia="nl-NL"/>
        </w:rPr>
        <w:t>3</w:t>
      </w:r>
      <w:r w:rsidRPr="00944D9F">
        <w:rPr>
          <w:rFonts w:ascii="Arial" w:eastAsia="Times New Roman" w:hAnsi="Arial" w:cs="Arial"/>
          <w:bCs/>
          <w:color w:val="000000"/>
          <w:kern w:val="36"/>
          <w:lang w:eastAsia="nl-NL"/>
        </w:rPr>
        <w:t>OH + 3 O</w:t>
      </w:r>
      <w:r w:rsidRPr="00944D9F">
        <w:rPr>
          <w:rFonts w:ascii="Arial" w:eastAsia="Times New Roman" w:hAnsi="Arial" w:cs="Arial"/>
          <w:bCs/>
          <w:color w:val="000000"/>
          <w:kern w:val="36"/>
          <w:vertAlign w:val="subscript"/>
          <w:lang w:eastAsia="nl-NL"/>
        </w:rPr>
        <w:t xml:space="preserve">2 </w:t>
      </w:r>
      <w:r>
        <w:rPr>
          <w:rFonts w:ascii="Arial" w:eastAsia="Times New Roman" w:hAnsi="Arial" w:cs="Arial"/>
          <w:bCs/>
          <w:color w:val="000000"/>
          <w:kern w:val="36"/>
          <w:lang w:eastAsia="nl-NL"/>
        </w:rPr>
        <w:sym w:font="Symbol" w:char="F0AE"/>
      </w:r>
      <w:r w:rsidRPr="00944D9F">
        <w:rPr>
          <w:rFonts w:ascii="Arial" w:eastAsia="Times New Roman" w:hAnsi="Arial" w:cs="Arial"/>
          <w:bCs/>
          <w:color w:val="000000"/>
          <w:kern w:val="36"/>
          <w:lang w:eastAsia="nl-NL"/>
        </w:rPr>
        <w:t xml:space="preserve"> 2 CO</w:t>
      </w:r>
      <w:r w:rsidRPr="00944D9F">
        <w:rPr>
          <w:rFonts w:ascii="Arial" w:eastAsia="Times New Roman" w:hAnsi="Arial" w:cs="Arial"/>
          <w:bCs/>
          <w:color w:val="000000"/>
          <w:kern w:val="36"/>
          <w:vertAlign w:val="subscript"/>
          <w:lang w:eastAsia="nl-NL"/>
        </w:rPr>
        <w:t>2</w:t>
      </w:r>
      <w:r w:rsidRPr="00944D9F">
        <w:rPr>
          <w:rFonts w:ascii="Arial" w:eastAsia="Times New Roman" w:hAnsi="Arial" w:cs="Arial"/>
          <w:bCs/>
          <w:color w:val="000000"/>
          <w:kern w:val="36"/>
          <w:lang w:eastAsia="nl-NL"/>
        </w:rPr>
        <w:t xml:space="preserve"> + 4 H</w:t>
      </w:r>
      <w:r w:rsidRPr="00944D9F">
        <w:rPr>
          <w:rFonts w:ascii="Arial" w:eastAsia="Times New Roman" w:hAnsi="Arial" w:cs="Arial"/>
          <w:bCs/>
          <w:color w:val="000000"/>
          <w:kern w:val="36"/>
          <w:vertAlign w:val="subscript"/>
          <w:lang w:eastAsia="nl-NL"/>
        </w:rPr>
        <w:t>2</w:t>
      </w:r>
      <w:r w:rsidRPr="00944D9F">
        <w:rPr>
          <w:rFonts w:ascii="Arial" w:eastAsia="Times New Roman" w:hAnsi="Arial" w:cs="Arial"/>
          <w:bCs/>
          <w:color w:val="000000"/>
          <w:kern w:val="36"/>
          <w:lang w:eastAsia="nl-NL"/>
        </w:rPr>
        <w:t>O</w:t>
      </w:r>
    </w:p>
    <w:p w14:paraId="2669FAA0" w14:textId="54E375D9" w:rsidR="004D65EC" w:rsidRDefault="004D65EC" w:rsidP="004D65EC">
      <w:pPr>
        <w:spacing w:after="0" w:line="360" w:lineRule="auto"/>
        <w:ind w:left="708" w:hanging="708"/>
        <w:rPr>
          <w:rFonts w:ascii="Arial" w:eastAsia="Times New Roman" w:hAnsi="Arial" w:cs="Arial"/>
          <w:bCs/>
          <w:color w:val="000000"/>
          <w:kern w:val="36"/>
          <w:lang w:eastAsia="nl-NL"/>
        </w:rPr>
      </w:pPr>
      <w:r w:rsidRPr="004D65EC">
        <w:rPr>
          <w:rFonts w:ascii="Arial" w:eastAsia="Times New Roman" w:hAnsi="Arial" w:cs="Arial"/>
          <w:bCs/>
          <w:color w:val="000000"/>
          <w:kern w:val="36"/>
          <w:lang w:eastAsia="nl-NL"/>
        </w:rPr>
        <w:t>5</w:t>
      </w:r>
      <w:r w:rsidRPr="004D65EC">
        <w:rPr>
          <w:rFonts w:ascii="Arial" w:eastAsia="Times New Roman" w:hAnsi="Arial" w:cs="Arial"/>
          <w:bCs/>
          <w:color w:val="000000"/>
          <w:kern w:val="36"/>
          <w:lang w:eastAsia="nl-NL"/>
        </w:rPr>
        <w:tab/>
        <w:t>De gevormde koolstofdioxide bij d</w:t>
      </w:r>
      <w:r>
        <w:rPr>
          <w:rFonts w:ascii="Arial" w:eastAsia="Times New Roman" w:hAnsi="Arial" w:cs="Arial"/>
          <w:bCs/>
          <w:color w:val="000000"/>
          <w:kern w:val="36"/>
          <w:lang w:eastAsia="nl-NL"/>
        </w:rPr>
        <w:t>e verbranding was eerst gebruikt om er methanol van te maken. Dus netto blijft de koolstofbalans hetzelfde.</w:t>
      </w:r>
    </w:p>
    <w:p w14:paraId="352CF421" w14:textId="76EB03AB" w:rsidR="004D65EC" w:rsidRDefault="004D65EC" w:rsidP="004D65E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Je laat gasvormige stoffen aan een metaal</w:t>
      </w:r>
      <w:r w:rsidR="00130892">
        <w:rPr>
          <w:rFonts w:ascii="Arial" w:eastAsia="Times New Roman" w:hAnsi="Arial" w:cs="Arial"/>
          <w:bCs/>
          <w:color w:val="000000"/>
          <w:kern w:val="36"/>
          <w:lang w:eastAsia="nl-NL"/>
        </w:rPr>
        <w:t>-</w:t>
      </w:r>
      <w:r>
        <w:rPr>
          <w:rFonts w:ascii="Arial" w:eastAsia="Times New Roman" w:hAnsi="Arial" w:cs="Arial"/>
          <w:bCs/>
          <w:color w:val="000000"/>
          <w:kern w:val="36"/>
          <w:lang w:eastAsia="nl-NL"/>
        </w:rPr>
        <w:t>/metaaloxideoppervlak reageren, dus het is een heterogene katalyse.</w:t>
      </w:r>
    </w:p>
    <w:p w14:paraId="1705014B" w14:textId="4E113A2E" w:rsidR="00944D9F" w:rsidRDefault="002B7F14" w:rsidP="00944D9F">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7</w:t>
      </w:r>
      <w:r w:rsidR="00944D9F">
        <w:rPr>
          <w:rFonts w:ascii="Arial" w:eastAsia="Times New Roman" w:hAnsi="Arial" w:cs="Arial"/>
          <w:bCs/>
          <w:color w:val="000000"/>
          <w:kern w:val="36"/>
          <w:lang w:val="en-US" w:eastAsia="nl-NL"/>
        </w:rPr>
        <w:tab/>
      </w:r>
      <w:proofErr w:type="spellStart"/>
      <w:r w:rsidR="00944D9F" w:rsidRPr="00944D9F">
        <w:rPr>
          <w:rFonts w:ascii="Arial" w:eastAsia="Times New Roman" w:hAnsi="Arial" w:cs="Arial"/>
          <w:bCs/>
          <w:color w:val="000000"/>
          <w:kern w:val="36"/>
          <w:lang w:val="en-US" w:eastAsia="nl-NL"/>
        </w:rPr>
        <w:t>Stap</w:t>
      </w:r>
      <w:proofErr w:type="spellEnd"/>
      <w:r w:rsidR="00944D9F" w:rsidRPr="00944D9F">
        <w:rPr>
          <w:rFonts w:ascii="Arial" w:eastAsia="Times New Roman" w:hAnsi="Arial" w:cs="Arial"/>
          <w:bCs/>
          <w:color w:val="000000"/>
          <w:kern w:val="36"/>
          <w:lang w:val="en-US" w:eastAsia="nl-NL"/>
        </w:rPr>
        <w:t xml:space="preserve"> 1: </w:t>
      </w:r>
      <w:bookmarkStart w:id="2" w:name="_Hlk95635649"/>
      <w:r w:rsidR="00944D9F" w:rsidRPr="00944D9F">
        <w:rPr>
          <w:rFonts w:ascii="Arial" w:eastAsia="Times New Roman" w:hAnsi="Arial" w:cs="Arial"/>
          <w:bCs/>
          <w:color w:val="000000"/>
          <w:kern w:val="36"/>
          <w:lang w:val="en-US" w:eastAsia="nl-NL"/>
        </w:rPr>
        <w:t>H</w:t>
      </w:r>
      <w:r w:rsidR="00944D9F" w:rsidRPr="00944D9F">
        <w:rPr>
          <w:rFonts w:ascii="Arial" w:eastAsia="Times New Roman" w:hAnsi="Arial" w:cs="Arial"/>
          <w:bCs/>
          <w:color w:val="000000"/>
          <w:kern w:val="36"/>
          <w:vertAlign w:val="subscript"/>
          <w:lang w:val="en-US" w:eastAsia="nl-NL"/>
        </w:rPr>
        <w:t>2</w:t>
      </w:r>
      <w:r w:rsidR="00944D9F" w:rsidRPr="00944D9F">
        <w:rPr>
          <w:rFonts w:ascii="Arial" w:eastAsia="Times New Roman" w:hAnsi="Arial" w:cs="Arial"/>
          <w:bCs/>
          <w:color w:val="000000"/>
          <w:kern w:val="36"/>
          <w:lang w:val="en-US" w:eastAsia="nl-NL"/>
        </w:rPr>
        <w:t xml:space="preserve"> </w:t>
      </w:r>
      <w:r w:rsidR="00944D9F">
        <w:rPr>
          <w:rFonts w:ascii="Arial" w:eastAsia="Times New Roman" w:hAnsi="Arial" w:cs="Arial"/>
          <w:bCs/>
          <w:color w:val="000000"/>
          <w:kern w:val="36"/>
          <w:lang w:eastAsia="nl-NL"/>
        </w:rPr>
        <w:sym w:font="Symbol" w:char="F0AE"/>
      </w:r>
      <w:r w:rsidR="00944D9F" w:rsidRPr="00944D9F">
        <w:rPr>
          <w:rFonts w:ascii="Arial" w:eastAsia="Times New Roman" w:hAnsi="Arial" w:cs="Arial"/>
          <w:bCs/>
          <w:color w:val="000000"/>
          <w:kern w:val="36"/>
          <w:lang w:val="en-US" w:eastAsia="nl-NL"/>
        </w:rPr>
        <w:t xml:space="preserve"> H* + H</w:t>
      </w:r>
      <w:r w:rsidR="00944D9F" w:rsidRPr="00944D9F">
        <w:rPr>
          <w:rFonts w:ascii="Arial" w:eastAsia="Times New Roman" w:hAnsi="Arial" w:cs="Arial"/>
          <w:bCs/>
          <w:color w:val="000000"/>
          <w:kern w:val="36"/>
          <w:vertAlign w:val="superscript"/>
          <w:lang w:val="en-US" w:eastAsia="nl-NL"/>
        </w:rPr>
        <w:t>#</w:t>
      </w:r>
      <w:r w:rsidR="00944D9F" w:rsidRPr="00944D9F">
        <w:rPr>
          <w:rFonts w:ascii="Arial" w:eastAsia="Times New Roman" w:hAnsi="Arial" w:cs="Arial"/>
          <w:bCs/>
          <w:color w:val="000000"/>
          <w:kern w:val="36"/>
          <w:lang w:val="en-US" w:eastAsia="nl-NL"/>
        </w:rPr>
        <w:t xml:space="preserve">. </w:t>
      </w:r>
      <w:bookmarkEnd w:id="2"/>
      <w:proofErr w:type="spellStart"/>
      <w:r w:rsidR="00944D9F" w:rsidRPr="004D65EC">
        <w:rPr>
          <w:rFonts w:ascii="Arial" w:eastAsia="Times New Roman" w:hAnsi="Arial" w:cs="Arial"/>
          <w:bCs/>
          <w:color w:val="000000"/>
          <w:kern w:val="36"/>
          <w:lang w:val="en-US" w:eastAsia="nl-NL"/>
        </w:rPr>
        <w:t>Stap</w:t>
      </w:r>
      <w:proofErr w:type="spellEnd"/>
      <w:r w:rsidR="00944D9F" w:rsidRPr="004D65EC">
        <w:rPr>
          <w:rFonts w:ascii="Arial" w:eastAsia="Times New Roman" w:hAnsi="Arial" w:cs="Arial"/>
          <w:bCs/>
          <w:color w:val="000000"/>
          <w:kern w:val="36"/>
          <w:lang w:val="en-US" w:eastAsia="nl-NL"/>
        </w:rPr>
        <w:t xml:space="preserve"> 2: CO</w:t>
      </w:r>
      <w:r w:rsidR="00944D9F" w:rsidRPr="004D65EC">
        <w:rPr>
          <w:rFonts w:ascii="Arial" w:eastAsia="Times New Roman" w:hAnsi="Arial" w:cs="Arial"/>
          <w:bCs/>
          <w:color w:val="000000"/>
          <w:kern w:val="36"/>
          <w:vertAlign w:val="subscript"/>
          <w:lang w:val="en-US" w:eastAsia="nl-NL"/>
        </w:rPr>
        <w:t>2</w:t>
      </w:r>
      <w:r w:rsidR="00944D9F" w:rsidRPr="004D65EC">
        <w:rPr>
          <w:rFonts w:ascii="Arial" w:eastAsia="Times New Roman" w:hAnsi="Arial" w:cs="Arial"/>
          <w:bCs/>
          <w:color w:val="000000"/>
          <w:kern w:val="36"/>
          <w:lang w:val="en-US" w:eastAsia="nl-NL"/>
        </w:rPr>
        <w:t xml:space="preserve"> + H* + H</w:t>
      </w:r>
      <w:r w:rsidR="00944D9F" w:rsidRPr="004D65EC">
        <w:rPr>
          <w:rFonts w:ascii="Arial" w:eastAsia="Times New Roman" w:hAnsi="Arial" w:cs="Arial"/>
          <w:bCs/>
          <w:color w:val="000000"/>
          <w:kern w:val="36"/>
          <w:vertAlign w:val="superscript"/>
          <w:lang w:val="en-US" w:eastAsia="nl-NL"/>
        </w:rPr>
        <w:t>#</w:t>
      </w:r>
      <w:r w:rsidR="00944D9F" w:rsidRPr="004D65EC">
        <w:rPr>
          <w:rFonts w:ascii="Arial" w:eastAsia="Times New Roman" w:hAnsi="Arial" w:cs="Arial"/>
          <w:bCs/>
          <w:color w:val="000000"/>
          <w:kern w:val="36"/>
          <w:lang w:val="en-US" w:eastAsia="nl-NL"/>
        </w:rPr>
        <w:t xml:space="preserve"> </w:t>
      </w:r>
      <w:r w:rsidR="00944D9F">
        <w:rPr>
          <w:rFonts w:ascii="Arial" w:eastAsia="Times New Roman" w:hAnsi="Arial" w:cs="Arial"/>
          <w:bCs/>
          <w:color w:val="000000"/>
          <w:kern w:val="36"/>
          <w:lang w:eastAsia="nl-NL"/>
        </w:rPr>
        <w:sym w:font="Symbol" w:char="F0AE"/>
      </w:r>
      <w:r w:rsidR="00944D9F" w:rsidRPr="004D65EC">
        <w:rPr>
          <w:rFonts w:ascii="Arial" w:eastAsia="Times New Roman" w:hAnsi="Arial" w:cs="Arial"/>
          <w:bCs/>
          <w:color w:val="000000"/>
          <w:kern w:val="36"/>
          <w:lang w:val="en-US" w:eastAsia="nl-NL"/>
        </w:rPr>
        <w:t xml:space="preserve"> HC</w:t>
      </w:r>
      <w:r w:rsidR="00944D9F">
        <w:rPr>
          <w:rFonts w:ascii="Arial" w:eastAsia="Times New Roman" w:hAnsi="Arial" w:cs="Arial"/>
          <w:bCs/>
          <w:color w:val="000000"/>
          <w:kern w:val="36"/>
          <w:lang w:val="en-US" w:eastAsia="nl-NL"/>
        </w:rPr>
        <w:t>OOH*</w:t>
      </w:r>
    </w:p>
    <w:p w14:paraId="360F4F39" w14:textId="05F1DEDD" w:rsidR="00944D9F" w:rsidRDefault="00944D9F" w:rsidP="00944D9F">
      <w:pPr>
        <w:spacing w:after="0" w:line="360" w:lineRule="auto"/>
        <w:ind w:firstLine="708"/>
        <w:rPr>
          <w:rFonts w:ascii="Arial" w:eastAsia="Times New Roman" w:hAnsi="Arial" w:cs="Arial"/>
          <w:bCs/>
          <w:color w:val="000000"/>
          <w:kern w:val="36"/>
          <w:lang w:val="en-US" w:eastAsia="nl-NL"/>
        </w:rPr>
      </w:pPr>
      <w:proofErr w:type="spellStart"/>
      <w:r>
        <w:rPr>
          <w:rFonts w:ascii="Arial" w:eastAsia="Times New Roman" w:hAnsi="Arial" w:cs="Arial"/>
          <w:bCs/>
          <w:color w:val="000000"/>
          <w:kern w:val="36"/>
          <w:lang w:val="en-US" w:eastAsia="nl-NL"/>
        </w:rPr>
        <w:t>Stap</w:t>
      </w:r>
      <w:proofErr w:type="spellEnd"/>
      <w:r>
        <w:rPr>
          <w:rFonts w:ascii="Arial" w:eastAsia="Times New Roman" w:hAnsi="Arial" w:cs="Arial"/>
          <w:bCs/>
          <w:color w:val="000000"/>
          <w:kern w:val="36"/>
          <w:lang w:val="en-US" w:eastAsia="nl-NL"/>
        </w:rPr>
        <w:t xml:space="preserve"> 3: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H* + H</w:t>
      </w:r>
      <w:r>
        <w:rPr>
          <w:rFonts w:ascii="Arial" w:eastAsia="Times New Roman" w:hAnsi="Arial" w:cs="Arial"/>
          <w:bCs/>
          <w:color w:val="000000"/>
          <w:kern w:val="36"/>
          <w:vertAlign w:val="superscript"/>
          <w:lang w:val="en-US" w:eastAsia="nl-NL"/>
        </w:rPr>
        <w:t xml:space="preserve">#. </w:t>
      </w:r>
      <w:proofErr w:type="spellStart"/>
      <w:r>
        <w:rPr>
          <w:rFonts w:ascii="Arial" w:eastAsia="Times New Roman" w:hAnsi="Arial" w:cs="Arial"/>
          <w:bCs/>
          <w:color w:val="000000"/>
          <w:kern w:val="36"/>
          <w:lang w:val="en-US" w:eastAsia="nl-NL"/>
        </w:rPr>
        <w:t>Stap</w:t>
      </w:r>
      <w:proofErr w:type="spellEnd"/>
      <w:r>
        <w:rPr>
          <w:rFonts w:ascii="Arial" w:eastAsia="Times New Roman" w:hAnsi="Arial" w:cs="Arial"/>
          <w:bCs/>
          <w:color w:val="000000"/>
          <w:kern w:val="36"/>
          <w:lang w:val="en-US" w:eastAsia="nl-NL"/>
        </w:rPr>
        <w:t xml:space="preserve"> 4: HCOOH* + H* +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w:t>
      </w:r>
    </w:p>
    <w:p w14:paraId="045F014C" w14:textId="77777777" w:rsidR="00944D9F" w:rsidRPr="00944D9F" w:rsidRDefault="00944D9F" w:rsidP="00944D9F">
      <w:pPr>
        <w:spacing w:after="0" w:line="360" w:lineRule="auto"/>
        <w:ind w:firstLine="708"/>
        <w:rPr>
          <w:rFonts w:ascii="Arial" w:eastAsia="Times New Roman" w:hAnsi="Arial" w:cs="Arial"/>
          <w:bCs/>
          <w:color w:val="000000"/>
          <w:kern w:val="36"/>
          <w:lang w:val="en-US" w:eastAsia="nl-NL"/>
        </w:rPr>
      </w:pPr>
      <w:proofErr w:type="spellStart"/>
      <w:r w:rsidRPr="00944D9F">
        <w:rPr>
          <w:rFonts w:ascii="Arial" w:eastAsia="Times New Roman" w:hAnsi="Arial" w:cs="Arial"/>
          <w:bCs/>
          <w:color w:val="000000"/>
          <w:kern w:val="36"/>
          <w:lang w:val="en-US" w:eastAsia="nl-NL"/>
        </w:rPr>
        <w:t>Stap</w:t>
      </w:r>
      <w:proofErr w:type="spellEnd"/>
      <w:r w:rsidRPr="00944D9F">
        <w:rPr>
          <w:rFonts w:ascii="Arial" w:eastAsia="Times New Roman" w:hAnsi="Arial" w:cs="Arial"/>
          <w:bCs/>
          <w:color w:val="000000"/>
          <w:kern w:val="36"/>
          <w:lang w:val="en-US" w:eastAsia="nl-NL"/>
        </w:rPr>
        <w:t xml:space="preserve"> 5: H</w:t>
      </w:r>
      <w:r w:rsidRPr="00944D9F">
        <w:rPr>
          <w:rFonts w:ascii="Arial" w:eastAsia="Times New Roman" w:hAnsi="Arial" w:cs="Arial"/>
          <w:bCs/>
          <w:color w:val="000000"/>
          <w:kern w:val="36"/>
          <w:vertAlign w:val="subscript"/>
          <w:lang w:val="en-US" w:eastAsia="nl-NL"/>
        </w:rPr>
        <w:t>2</w:t>
      </w:r>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sidRPr="00944D9F">
        <w:rPr>
          <w:rFonts w:ascii="Arial" w:eastAsia="Times New Roman" w:hAnsi="Arial" w:cs="Arial"/>
          <w:bCs/>
          <w:color w:val="000000"/>
          <w:kern w:val="36"/>
          <w:lang w:val="en-US" w:eastAsia="nl-NL"/>
        </w:rPr>
        <w:t xml:space="preserve"> H* + H</w:t>
      </w:r>
      <w:r w:rsidRPr="00944D9F">
        <w:rPr>
          <w:rFonts w:ascii="Arial" w:eastAsia="Times New Roman" w:hAnsi="Arial" w:cs="Arial"/>
          <w:bCs/>
          <w:color w:val="000000"/>
          <w:kern w:val="36"/>
          <w:vertAlign w:val="superscript"/>
          <w:lang w:val="en-US" w:eastAsia="nl-NL"/>
        </w:rPr>
        <w:t>#.</w:t>
      </w:r>
      <w:r w:rsidRPr="00944D9F">
        <w:rPr>
          <w:rFonts w:ascii="Arial" w:eastAsia="Times New Roman" w:hAnsi="Arial" w:cs="Arial"/>
          <w:bCs/>
          <w:color w:val="000000"/>
          <w:kern w:val="36"/>
          <w:lang w:val="en-US" w:eastAsia="nl-NL"/>
        </w:rPr>
        <w:t xml:space="preserve">. </w:t>
      </w:r>
      <w:proofErr w:type="spellStart"/>
      <w:r w:rsidRPr="00944D9F">
        <w:rPr>
          <w:rFonts w:ascii="Arial" w:eastAsia="Times New Roman" w:hAnsi="Arial" w:cs="Arial"/>
          <w:bCs/>
          <w:color w:val="000000"/>
          <w:kern w:val="36"/>
          <w:lang w:val="en-US" w:eastAsia="nl-NL"/>
        </w:rPr>
        <w:t>Stap</w:t>
      </w:r>
      <w:proofErr w:type="spellEnd"/>
      <w:r w:rsidRPr="00944D9F">
        <w:rPr>
          <w:rFonts w:ascii="Arial" w:eastAsia="Times New Roman" w:hAnsi="Arial" w:cs="Arial"/>
          <w:bCs/>
          <w:color w:val="000000"/>
          <w:kern w:val="36"/>
          <w:lang w:val="en-US" w:eastAsia="nl-NL"/>
        </w:rPr>
        <w:t xml:space="preserve"> 6: CH</w:t>
      </w:r>
      <w:r w:rsidRPr="00944D9F">
        <w:rPr>
          <w:rFonts w:ascii="Arial" w:eastAsia="Times New Roman" w:hAnsi="Arial" w:cs="Arial"/>
          <w:bCs/>
          <w:color w:val="000000"/>
          <w:kern w:val="36"/>
          <w:vertAlign w:val="subscript"/>
          <w:lang w:val="en-US" w:eastAsia="nl-NL"/>
        </w:rPr>
        <w:t>2</w:t>
      </w:r>
      <w:r w:rsidRPr="00944D9F">
        <w:rPr>
          <w:rFonts w:ascii="Arial" w:eastAsia="Times New Roman" w:hAnsi="Arial" w:cs="Arial"/>
          <w:bCs/>
          <w:color w:val="000000"/>
          <w:kern w:val="36"/>
          <w:lang w:val="en-US" w:eastAsia="nl-NL"/>
        </w:rPr>
        <w:t>O* + H* + H</w:t>
      </w:r>
      <w:r w:rsidRPr="00944D9F">
        <w:rPr>
          <w:rFonts w:ascii="Arial" w:eastAsia="Times New Roman" w:hAnsi="Arial" w:cs="Arial"/>
          <w:bCs/>
          <w:color w:val="000000"/>
          <w:kern w:val="36"/>
          <w:vertAlign w:val="superscript"/>
          <w:lang w:val="en-US" w:eastAsia="nl-NL"/>
        </w:rPr>
        <w:t>#</w:t>
      </w:r>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O* +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Pr="00944D9F">
        <w:rPr>
          <w:rFonts w:ascii="Arial" w:eastAsia="Times New Roman" w:hAnsi="Arial" w:cs="Arial"/>
          <w:bCs/>
          <w:color w:val="000000"/>
          <w:kern w:val="36"/>
          <w:lang w:val="en-US" w:eastAsia="nl-NL"/>
        </w:rPr>
        <w:t>CH</w:t>
      </w:r>
      <w:r w:rsidRPr="00944D9F">
        <w:rPr>
          <w:rFonts w:ascii="Arial" w:eastAsia="Times New Roman" w:hAnsi="Arial" w:cs="Arial"/>
          <w:bCs/>
          <w:color w:val="000000"/>
          <w:kern w:val="36"/>
          <w:vertAlign w:val="subscript"/>
          <w:lang w:val="en-US" w:eastAsia="nl-NL"/>
        </w:rPr>
        <w:t>3</w:t>
      </w:r>
      <w:r w:rsidRPr="00944D9F">
        <w:rPr>
          <w:rFonts w:ascii="Arial" w:eastAsia="Times New Roman" w:hAnsi="Arial" w:cs="Arial"/>
          <w:bCs/>
          <w:color w:val="000000"/>
          <w:kern w:val="36"/>
          <w:lang w:val="en-US" w:eastAsia="nl-NL"/>
        </w:rPr>
        <w:t>OH</w:t>
      </w:r>
    </w:p>
    <w:p w14:paraId="6E5ECB62" w14:textId="286565B3" w:rsidR="002B7F14" w:rsidRDefault="002B7F14" w:rsidP="002B7F14">
      <w:pPr>
        <w:spacing w:after="0" w:line="360" w:lineRule="auto"/>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8</w:t>
      </w:r>
      <w:r w:rsidRPr="00944D9F">
        <w:rPr>
          <w:rFonts w:ascii="Arial" w:eastAsia="Times New Roman" w:hAnsi="Arial" w:cs="Arial"/>
          <w:bCs/>
          <w:color w:val="000000"/>
          <w:kern w:val="36"/>
          <w:lang w:val="en-US" w:eastAsia="nl-NL"/>
        </w:rPr>
        <w:tab/>
      </w:r>
      <w:bookmarkStart w:id="3" w:name="_Hlk95634816"/>
      <w:proofErr w:type="spellStart"/>
      <w:r w:rsidRPr="00944D9F">
        <w:rPr>
          <w:rFonts w:ascii="Arial" w:eastAsia="Times New Roman" w:hAnsi="Arial" w:cs="Arial"/>
          <w:bCs/>
          <w:color w:val="000000"/>
          <w:kern w:val="36"/>
          <w:lang w:val="en-US" w:eastAsia="nl-NL"/>
        </w:rPr>
        <w:t>Stap</w:t>
      </w:r>
      <w:proofErr w:type="spellEnd"/>
      <w:r w:rsidRPr="00944D9F">
        <w:rPr>
          <w:rFonts w:ascii="Arial" w:eastAsia="Times New Roman" w:hAnsi="Arial" w:cs="Arial"/>
          <w:bCs/>
          <w:color w:val="000000"/>
          <w:kern w:val="36"/>
          <w:lang w:val="en-US" w:eastAsia="nl-NL"/>
        </w:rPr>
        <w:t xml:space="preserve"> 1: H</w:t>
      </w:r>
      <w:r w:rsidRPr="00944D9F">
        <w:rPr>
          <w:rFonts w:ascii="Arial" w:eastAsia="Times New Roman" w:hAnsi="Arial" w:cs="Arial"/>
          <w:bCs/>
          <w:color w:val="000000"/>
          <w:kern w:val="36"/>
          <w:vertAlign w:val="subscript"/>
          <w:lang w:val="en-US" w:eastAsia="nl-NL"/>
        </w:rPr>
        <w:t>2</w:t>
      </w:r>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944D9F">
        <w:rPr>
          <w:rFonts w:ascii="Arial" w:eastAsia="Times New Roman" w:hAnsi="Arial" w:cs="Arial"/>
          <w:bCs/>
          <w:color w:val="000000"/>
          <w:kern w:val="36"/>
          <w:lang w:val="en-US" w:eastAsia="nl-NL"/>
        </w:rPr>
        <w:t xml:space="preserve"> H* + H</w:t>
      </w:r>
      <w:r w:rsidRPr="00944D9F">
        <w:rPr>
          <w:rFonts w:ascii="Arial" w:eastAsia="Times New Roman" w:hAnsi="Arial" w:cs="Arial"/>
          <w:bCs/>
          <w:color w:val="000000"/>
          <w:kern w:val="36"/>
          <w:vertAlign w:val="superscript"/>
          <w:lang w:val="en-US" w:eastAsia="nl-NL"/>
        </w:rPr>
        <w:t>#</w:t>
      </w:r>
      <w:r w:rsidRPr="00944D9F">
        <w:rPr>
          <w:rFonts w:ascii="Arial" w:eastAsia="Times New Roman" w:hAnsi="Arial" w:cs="Arial"/>
          <w:bCs/>
          <w:color w:val="000000"/>
          <w:kern w:val="36"/>
          <w:lang w:val="en-US" w:eastAsia="nl-NL"/>
        </w:rPr>
        <w:t xml:space="preserve">. </w:t>
      </w:r>
      <w:proofErr w:type="spellStart"/>
      <w:r w:rsidRPr="004D65EC">
        <w:rPr>
          <w:rFonts w:ascii="Arial" w:eastAsia="Times New Roman" w:hAnsi="Arial" w:cs="Arial"/>
          <w:bCs/>
          <w:color w:val="000000"/>
          <w:kern w:val="36"/>
          <w:lang w:val="en-US" w:eastAsia="nl-NL"/>
        </w:rPr>
        <w:t>Stap</w:t>
      </w:r>
      <w:proofErr w:type="spellEnd"/>
      <w:r w:rsidRPr="004D65EC">
        <w:rPr>
          <w:rFonts w:ascii="Arial" w:eastAsia="Times New Roman" w:hAnsi="Arial" w:cs="Arial"/>
          <w:bCs/>
          <w:color w:val="000000"/>
          <w:kern w:val="36"/>
          <w:lang w:val="en-US" w:eastAsia="nl-NL"/>
        </w:rPr>
        <w:t xml:space="preserve"> 2: CO</w:t>
      </w:r>
      <w:r w:rsidRPr="004D65EC">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r w:rsidRPr="004D65EC">
        <w:rPr>
          <w:rFonts w:ascii="Arial" w:eastAsia="Times New Roman" w:hAnsi="Arial" w:cs="Arial"/>
          <w:bCs/>
          <w:color w:val="000000"/>
          <w:kern w:val="36"/>
          <w:lang w:val="en-US" w:eastAsia="nl-NL"/>
        </w:rPr>
        <w:t>+ H* + H</w:t>
      </w:r>
      <w:r w:rsidRPr="004D65EC">
        <w:rPr>
          <w:rFonts w:ascii="Arial" w:eastAsia="Times New Roman" w:hAnsi="Arial" w:cs="Arial"/>
          <w:bCs/>
          <w:color w:val="000000"/>
          <w:kern w:val="36"/>
          <w:vertAlign w:val="superscript"/>
          <w:lang w:val="en-US" w:eastAsia="nl-NL"/>
        </w:rPr>
        <w:t>#</w:t>
      </w:r>
      <w:r w:rsidRPr="004D65EC">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D65EC">
        <w:rPr>
          <w:rFonts w:ascii="Arial" w:eastAsia="Times New Roman" w:hAnsi="Arial" w:cs="Arial"/>
          <w:bCs/>
          <w:color w:val="000000"/>
          <w:kern w:val="36"/>
          <w:lang w:val="en-US" w:eastAsia="nl-NL"/>
        </w:rPr>
        <w:t xml:space="preserve"> H</w:t>
      </w:r>
      <w:r>
        <w:rPr>
          <w:rFonts w:ascii="Arial" w:eastAsia="Times New Roman" w:hAnsi="Arial" w:cs="Arial"/>
          <w:bCs/>
          <w:color w:val="000000"/>
          <w:kern w:val="36"/>
          <w:lang w:val="en-US" w:eastAsia="nl-NL"/>
        </w:rPr>
        <w:t>O</w:t>
      </w:r>
      <w:r w:rsidRPr="004D65EC">
        <w:rPr>
          <w:rFonts w:ascii="Arial" w:eastAsia="Times New Roman" w:hAnsi="Arial" w:cs="Arial"/>
          <w:bCs/>
          <w:color w:val="000000"/>
          <w:kern w:val="36"/>
          <w:lang w:val="en-US" w:eastAsia="nl-NL"/>
        </w:rPr>
        <w:t>C</w:t>
      </w:r>
      <w:r>
        <w:rPr>
          <w:rFonts w:ascii="Arial" w:eastAsia="Times New Roman" w:hAnsi="Arial" w:cs="Arial"/>
          <w:bCs/>
          <w:color w:val="000000"/>
          <w:kern w:val="36"/>
          <w:lang w:val="en-US" w:eastAsia="nl-NL"/>
        </w:rPr>
        <w:t>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H*</w:t>
      </w:r>
    </w:p>
    <w:p w14:paraId="45AD6B82" w14:textId="54FB4D15" w:rsidR="002B7F14" w:rsidRDefault="002B7F14" w:rsidP="002B7F14">
      <w:pPr>
        <w:spacing w:after="0" w:line="360" w:lineRule="auto"/>
        <w:ind w:firstLine="708"/>
        <w:rPr>
          <w:rFonts w:ascii="Arial" w:eastAsia="Times New Roman" w:hAnsi="Arial" w:cs="Arial"/>
          <w:bCs/>
          <w:color w:val="000000"/>
          <w:kern w:val="36"/>
          <w:lang w:val="en-US" w:eastAsia="nl-NL"/>
        </w:rPr>
      </w:pPr>
      <w:proofErr w:type="spellStart"/>
      <w:r>
        <w:rPr>
          <w:rFonts w:ascii="Arial" w:eastAsia="Times New Roman" w:hAnsi="Arial" w:cs="Arial"/>
          <w:bCs/>
          <w:color w:val="000000"/>
          <w:kern w:val="36"/>
          <w:lang w:val="en-US" w:eastAsia="nl-NL"/>
        </w:rPr>
        <w:t>Stap</w:t>
      </w:r>
      <w:proofErr w:type="spellEnd"/>
      <w:r>
        <w:rPr>
          <w:rFonts w:ascii="Arial" w:eastAsia="Times New Roman" w:hAnsi="Arial" w:cs="Arial"/>
          <w:bCs/>
          <w:color w:val="000000"/>
          <w:kern w:val="36"/>
          <w:lang w:val="en-US" w:eastAsia="nl-NL"/>
        </w:rPr>
        <w:t xml:space="preserve"> 3: </w:t>
      </w:r>
      <w:bookmarkStart w:id="4" w:name="_Hlk95559878"/>
      <w:r>
        <w:rPr>
          <w:rFonts w:ascii="Arial" w:eastAsia="Times New Roman" w:hAnsi="Arial" w:cs="Arial"/>
          <w:bCs/>
          <w:color w:val="000000"/>
          <w:kern w:val="36"/>
          <w:lang w:val="en-US" w:eastAsia="nl-NL"/>
        </w:rPr>
        <w:t>HOCO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H*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w:t>
      </w:r>
      <w:r>
        <w:rPr>
          <w:rFonts w:ascii="Arial" w:eastAsia="Times New Roman" w:hAnsi="Arial" w:cs="Arial"/>
          <w:bCs/>
          <w:color w:val="000000"/>
          <w:kern w:val="36"/>
          <w:vertAlign w:val="superscript"/>
          <w:lang w:val="en-US" w:eastAsia="nl-NL"/>
        </w:rPr>
        <w:t xml:space="preserve">. </w:t>
      </w:r>
      <w:bookmarkEnd w:id="4"/>
      <w:proofErr w:type="spellStart"/>
      <w:r>
        <w:rPr>
          <w:rFonts w:ascii="Arial" w:eastAsia="Times New Roman" w:hAnsi="Arial" w:cs="Arial"/>
          <w:bCs/>
          <w:color w:val="000000"/>
          <w:kern w:val="36"/>
          <w:lang w:val="en-US" w:eastAsia="nl-NL"/>
        </w:rPr>
        <w:t>Stap</w:t>
      </w:r>
      <w:proofErr w:type="spellEnd"/>
      <w:r>
        <w:rPr>
          <w:rFonts w:ascii="Arial" w:eastAsia="Times New Roman" w:hAnsi="Arial" w:cs="Arial"/>
          <w:bCs/>
          <w:color w:val="000000"/>
          <w:kern w:val="36"/>
          <w:lang w:val="en-US" w:eastAsia="nl-NL"/>
        </w:rPr>
        <w:t xml:space="preserve"> 4: CO* + H* +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CHO*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H*</w:t>
      </w:r>
    </w:p>
    <w:p w14:paraId="29022C46" w14:textId="47C8FC4A" w:rsidR="002B7F14" w:rsidRDefault="002B7F14" w:rsidP="002B7F14">
      <w:pPr>
        <w:spacing w:after="0" w:line="360" w:lineRule="auto"/>
        <w:ind w:firstLine="708"/>
        <w:rPr>
          <w:rFonts w:ascii="Arial" w:eastAsia="Times New Roman" w:hAnsi="Arial" w:cs="Arial"/>
          <w:bCs/>
          <w:color w:val="000000"/>
          <w:kern w:val="36"/>
          <w:lang w:val="en-US" w:eastAsia="nl-NL"/>
        </w:rPr>
      </w:pPr>
      <w:proofErr w:type="spellStart"/>
      <w:r w:rsidRPr="00944D9F">
        <w:rPr>
          <w:rFonts w:ascii="Arial" w:eastAsia="Times New Roman" w:hAnsi="Arial" w:cs="Arial"/>
          <w:bCs/>
          <w:color w:val="000000"/>
          <w:kern w:val="36"/>
          <w:lang w:val="en-US" w:eastAsia="nl-NL"/>
        </w:rPr>
        <w:t>Stap</w:t>
      </w:r>
      <w:proofErr w:type="spellEnd"/>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5: CHO*</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 H*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CH</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O* .</w:t>
      </w:r>
      <w:proofErr w:type="spellStart"/>
      <w:r>
        <w:rPr>
          <w:rFonts w:ascii="Arial" w:eastAsia="Times New Roman" w:hAnsi="Arial" w:cs="Arial"/>
          <w:bCs/>
          <w:color w:val="000000"/>
          <w:kern w:val="36"/>
          <w:lang w:val="en-US" w:eastAsia="nl-NL"/>
        </w:rPr>
        <w:t>stap</w:t>
      </w:r>
      <w:proofErr w:type="spellEnd"/>
      <w:r>
        <w:rPr>
          <w:rFonts w:ascii="Arial" w:eastAsia="Times New Roman" w:hAnsi="Arial" w:cs="Arial"/>
          <w:bCs/>
          <w:color w:val="000000"/>
          <w:kern w:val="36"/>
          <w:lang w:val="en-US" w:eastAsia="nl-NL"/>
        </w:rPr>
        <w:t xml:space="preserve"> </w:t>
      </w:r>
      <w:r w:rsidRPr="00944D9F">
        <w:rPr>
          <w:rFonts w:ascii="Arial" w:eastAsia="Times New Roman" w:hAnsi="Arial" w:cs="Arial"/>
          <w:bCs/>
          <w:color w:val="000000"/>
          <w:kern w:val="36"/>
          <w:lang w:val="en-US" w:eastAsia="nl-NL"/>
        </w:rPr>
        <w:t>6: H</w:t>
      </w:r>
      <w:r w:rsidRPr="00944D9F">
        <w:rPr>
          <w:rFonts w:ascii="Arial" w:eastAsia="Times New Roman" w:hAnsi="Arial" w:cs="Arial"/>
          <w:bCs/>
          <w:color w:val="000000"/>
          <w:kern w:val="36"/>
          <w:vertAlign w:val="subscript"/>
          <w:lang w:val="en-US" w:eastAsia="nl-NL"/>
        </w:rPr>
        <w:t>2</w:t>
      </w:r>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944D9F">
        <w:rPr>
          <w:rFonts w:ascii="Arial" w:eastAsia="Times New Roman" w:hAnsi="Arial" w:cs="Arial"/>
          <w:bCs/>
          <w:color w:val="000000"/>
          <w:kern w:val="36"/>
          <w:lang w:val="en-US" w:eastAsia="nl-NL"/>
        </w:rPr>
        <w:t xml:space="preserve"> H* + H</w:t>
      </w:r>
      <w:r w:rsidRPr="00944D9F">
        <w:rPr>
          <w:rFonts w:ascii="Arial" w:eastAsia="Times New Roman" w:hAnsi="Arial" w:cs="Arial"/>
          <w:bCs/>
          <w:color w:val="000000"/>
          <w:kern w:val="36"/>
          <w:vertAlign w:val="superscript"/>
          <w:lang w:val="en-US" w:eastAsia="nl-NL"/>
        </w:rPr>
        <w:t>#</w:t>
      </w:r>
    </w:p>
    <w:p w14:paraId="53694F4C" w14:textId="77777777" w:rsidR="002B7F14" w:rsidRPr="00944D9F" w:rsidRDefault="002B7F14" w:rsidP="002B7F14">
      <w:pPr>
        <w:spacing w:after="0" w:line="360" w:lineRule="auto"/>
        <w:ind w:firstLine="708"/>
        <w:rPr>
          <w:rFonts w:ascii="Arial" w:eastAsia="Times New Roman" w:hAnsi="Arial" w:cs="Arial"/>
          <w:bCs/>
          <w:color w:val="000000"/>
          <w:kern w:val="36"/>
          <w:lang w:val="en-US" w:eastAsia="nl-NL"/>
        </w:rPr>
      </w:pPr>
      <w:proofErr w:type="spellStart"/>
      <w:r>
        <w:rPr>
          <w:rFonts w:ascii="Arial" w:eastAsia="Times New Roman" w:hAnsi="Arial" w:cs="Arial"/>
          <w:bCs/>
          <w:color w:val="000000"/>
          <w:kern w:val="36"/>
          <w:lang w:val="en-US" w:eastAsia="nl-NL"/>
        </w:rPr>
        <w:t>Stap</w:t>
      </w:r>
      <w:proofErr w:type="spellEnd"/>
      <w:r>
        <w:rPr>
          <w:rFonts w:ascii="Arial" w:eastAsia="Times New Roman" w:hAnsi="Arial" w:cs="Arial"/>
          <w:bCs/>
          <w:color w:val="000000"/>
          <w:kern w:val="36"/>
          <w:lang w:val="en-US" w:eastAsia="nl-NL"/>
        </w:rPr>
        <w:t xml:space="preserve"> 7: </w:t>
      </w:r>
      <w:r w:rsidRPr="00944D9F">
        <w:rPr>
          <w:rFonts w:ascii="Arial" w:eastAsia="Times New Roman" w:hAnsi="Arial" w:cs="Arial"/>
          <w:bCs/>
          <w:color w:val="000000"/>
          <w:kern w:val="36"/>
          <w:lang w:val="en-US" w:eastAsia="nl-NL"/>
        </w:rPr>
        <w:t>CH</w:t>
      </w:r>
      <w:r w:rsidRPr="00944D9F">
        <w:rPr>
          <w:rFonts w:ascii="Arial" w:eastAsia="Times New Roman" w:hAnsi="Arial" w:cs="Arial"/>
          <w:bCs/>
          <w:color w:val="000000"/>
          <w:kern w:val="36"/>
          <w:vertAlign w:val="subscript"/>
          <w:lang w:val="en-US" w:eastAsia="nl-NL"/>
        </w:rPr>
        <w:t>2</w:t>
      </w:r>
      <w:r w:rsidRPr="00944D9F">
        <w:rPr>
          <w:rFonts w:ascii="Arial" w:eastAsia="Times New Roman" w:hAnsi="Arial" w:cs="Arial"/>
          <w:bCs/>
          <w:color w:val="000000"/>
          <w:kern w:val="36"/>
          <w:lang w:val="en-US" w:eastAsia="nl-NL"/>
        </w:rPr>
        <w:t>O* + H* + H</w:t>
      </w:r>
      <w:r w:rsidRPr="00944D9F">
        <w:rPr>
          <w:rFonts w:ascii="Arial" w:eastAsia="Times New Roman" w:hAnsi="Arial" w:cs="Arial"/>
          <w:bCs/>
          <w:color w:val="000000"/>
          <w:kern w:val="36"/>
          <w:vertAlign w:val="superscript"/>
          <w:lang w:val="en-US" w:eastAsia="nl-NL"/>
        </w:rPr>
        <w:t>#</w:t>
      </w:r>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944D9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CH</w:t>
      </w:r>
      <w:r>
        <w:rPr>
          <w:rFonts w:ascii="Arial" w:eastAsia="Times New Roman" w:hAnsi="Arial" w:cs="Arial"/>
          <w:bCs/>
          <w:color w:val="000000"/>
          <w:kern w:val="36"/>
          <w:vertAlign w:val="subscript"/>
          <w:lang w:val="en-US" w:eastAsia="nl-NL"/>
        </w:rPr>
        <w:t>3</w:t>
      </w:r>
      <w:r>
        <w:rPr>
          <w:rFonts w:ascii="Arial" w:eastAsia="Times New Roman" w:hAnsi="Arial" w:cs="Arial"/>
          <w:bCs/>
          <w:color w:val="000000"/>
          <w:kern w:val="36"/>
          <w:lang w:val="en-US" w:eastAsia="nl-NL"/>
        </w:rPr>
        <w:t>O* + H</w:t>
      </w:r>
      <w:r>
        <w:rPr>
          <w:rFonts w:ascii="Arial" w:eastAsia="Times New Roman" w:hAnsi="Arial" w:cs="Arial"/>
          <w:bCs/>
          <w:color w:val="000000"/>
          <w:kern w:val="36"/>
          <w:vertAlign w:val="superscript"/>
          <w:lang w:val="en-US" w:eastAsia="nl-NL"/>
        </w:rPr>
        <w:t>#</w:t>
      </w:r>
      <w:r>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sym w:font="Symbol" w:char="F0AE"/>
      </w:r>
      <w:r>
        <w:rPr>
          <w:rFonts w:ascii="Arial" w:eastAsia="Times New Roman" w:hAnsi="Arial" w:cs="Arial"/>
          <w:bCs/>
          <w:color w:val="000000"/>
          <w:kern w:val="36"/>
          <w:lang w:val="en-US" w:eastAsia="nl-NL"/>
        </w:rPr>
        <w:t xml:space="preserve"> </w:t>
      </w:r>
      <w:r w:rsidRPr="00944D9F">
        <w:rPr>
          <w:rFonts w:ascii="Arial" w:eastAsia="Times New Roman" w:hAnsi="Arial" w:cs="Arial"/>
          <w:bCs/>
          <w:color w:val="000000"/>
          <w:kern w:val="36"/>
          <w:lang w:val="en-US" w:eastAsia="nl-NL"/>
        </w:rPr>
        <w:t>CH</w:t>
      </w:r>
      <w:r w:rsidRPr="00944D9F">
        <w:rPr>
          <w:rFonts w:ascii="Arial" w:eastAsia="Times New Roman" w:hAnsi="Arial" w:cs="Arial"/>
          <w:bCs/>
          <w:color w:val="000000"/>
          <w:kern w:val="36"/>
          <w:vertAlign w:val="subscript"/>
          <w:lang w:val="en-US" w:eastAsia="nl-NL"/>
        </w:rPr>
        <w:t>3</w:t>
      </w:r>
      <w:r w:rsidRPr="00944D9F">
        <w:rPr>
          <w:rFonts w:ascii="Arial" w:eastAsia="Times New Roman" w:hAnsi="Arial" w:cs="Arial"/>
          <w:bCs/>
          <w:color w:val="000000"/>
          <w:kern w:val="36"/>
          <w:lang w:val="en-US" w:eastAsia="nl-NL"/>
        </w:rPr>
        <w:t>OH</w:t>
      </w:r>
    </w:p>
    <w:bookmarkEnd w:id="3"/>
    <w:p w14:paraId="4D815A9B" w14:textId="4CC26E5F" w:rsidR="00644B7F" w:rsidRDefault="00644B7F" w:rsidP="00452556">
      <w:pPr>
        <w:spacing w:after="0" w:line="360" w:lineRule="auto"/>
        <w:ind w:left="709" w:hanging="709"/>
        <w:outlineLvl w:val="0"/>
        <w:rPr>
          <w:rFonts w:ascii="Arial" w:eastAsia="Times New Roman" w:hAnsi="Arial" w:cs="Arial"/>
          <w:bCs/>
          <w:color w:val="000000"/>
          <w:kern w:val="36"/>
          <w:lang w:val="en-US" w:eastAsia="nl-NL"/>
        </w:rPr>
      </w:pPr>
      <w:r w:rsidRPr="00644B7F">
        <w:rPr>
          <w:rFonts w:ascii="Arial" w:eastAsia="Times New Roman" w:hAnsi="Arial" w:cs="Arial"/>
          <w:bCs/>
          <w:color w:val="000000"/>
          <w:kern w:val="36"/>
          <w:lang w:val="en-US" w:eastAsia="nl-NL"/>
        </w:rPr>
        <w:t>9</w:t>
      </w:r>
      <w:r w:rsidRPr="00644B7F">
        <w:rPr>
          <w:rFonts w:ascii="Arial" w:eastAsia="Times New Roman" w:hAnsi="Arial" w:cs="Arial"/>
          <w:bCs/>
          <w:color w:val="000000"/>
          <w:kern w:val="36"/>
          <w:lang w:val="en-US" w:eastAsia="nl-NL"/>
        </w:rPr>
        <w:tab/>
      </w:r>
      <w:bookmarkStart w:id="5" w:name="_Hlk95639109"/>
      <w:proofErr w:type="spellStart"/>
      <w:r w:rsidR="00724596">
        <w:rPr>
          <w:rFonts w:ascii="Arial" w:eastAsia="Times New Roman" w:hAnsi="Arial" w:cs="Arial"/>
          <w:bCs/>
          <w:color w:val="000000"/>
          <w:kern w:val="36"/>
          <w:lang w:val="en-US" w:eastAsia="nl-NL"/>
        </w:rPr>
        <w:t>Formiaatroute</w:t>
      </w:r>
      <w:proofErr w:type="spellEnd"/>
      <w:r w:rsidRPr="00644B7F">
        <w:rPr>
          <w:rFonts w:ascii="Arial" w:eastAsia="Times New Roman" w:hAnsi="Arial" w:cs="Arial"/>
          <w:bCs/>
          <w:color w:val="000000"/>
          <w:kern w:val="36"/>
          <w:lang w:val="en-US" w:eastAsia="nl-NL"/>
        </w:rPr>
        <w:t xml:space="preserve">: </w:t>
      </w:r>
      <w:bookmarkStart w:id="6" w:name="_Hlk95638955"/>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1 </w:t>
      </w:r>
      <w:bookmarkStart w:id="7" w:name="_Hlk95639033"/>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0,39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2 </w:t>
      </w:r>
      <w:bookmarkEnd w:id="6"/>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w:t>
      </w:r>
      <w:r w:rsidR="00724596">
        <w:rPr>
          <w:rFonts w:ascii="Arial" w:eastAsia="Times New Roman" w:hAnsi="Arial" w:cs="Arial"/>
          <w:bCs/>
          <w:color w:val="000000"/>
          <w:kern w:val="36"/>
          <w:lang w:val="en-US" w:eastAsia="nl-NL"/>
        </w:rPr>
        <w:t>15</w:t>
      </w:r>
      <w:r w:rsidRPr="00644B7F">
        <w:rPr>
          <w:rFonts w:ascii="Arial" w:eastAsia="Times New Roman" w:hAnsi="Arial" w:cs="Arial"/>
          <w:bCs/>
          <w:color w:val="000000"/>
          <w:kern w:val="36"/>
          <w:lang w:val="en-US" w:eastAsia="nl-NL"/>
        </w:rPr>
        <w:t xml:space="preserve">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3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0,3</w:t>
      </w:r>
      <w:r w:rsidR="00724596">
        <w:rPr>
          <w:rFonts w:ascii="Arial" w:eastAsia="Times New Roman" w:hAnsi="Arial" w:cs="Arial"/>
          <w:bCs/>
          <w:color w:val="000000"/>
          <w:kern w:val="36"/>
          <w:lang w:val="en-US" w:eastAsia="nl-NL"/>
        </w:rPr>
        <w:t>9</w:t>
      </w:r>
      <w:r w:rsidRPr="00644B7F">
        <w:rPr>
          <w:rFonts w:ascii="Arial" w:eastAsia="Times New Roman" w:hAnsi="Arial" w:cs="Arial"/>
          <w:bCs/>
          <w:color w:val="000000"/>
          <w:kern w:val="36"/>
          <w:lang w:val="en-US" w:eastAsia="nl-NL"/>
        </w:rPr>
        <w:t xml:space="preserve"> eV</w:t>
      </w:r>
      <w:bookmarkEnd w:id="7"/>
      <w:r w:rsidRPr="00644B7F">
        <w:rPr>
          <w:rFonts w:ascii="Arial" w:eastAsia="Times New Roman" w:hAnsi="Arial" w:cs="Arial"/>
          <w:bCs/>
          <w:color w:val="000000"/>
          <w:kern w:val="36"/>
          <w:lang w:val="en-US" w:eastAsia="nl-NL"/>
        </w:rPr>
        <w:t xml:space="preserve">;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4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w:t>
      </w:r>
      <w:r w:rsidR="00724596">
        <w:rPr>
          <w:rFonts w:ascii="Arial" w:eastAsia="Times New Roman" w:hAnsi="Arial" w:cs="Arial"/>
          <w:bCs/>
          <w:color w:val="000000"/>
          <w:kern w:val="36"/>
          <w:lang w:val="en-US" w:eastAsia="nl-NL"/>
        </w:rPr>
        <w:t>65</w:t>
      </w:r>
      <w:r w:rsidRPr="00644B7F">
        <w:rPr>
          <w:rFonts w:ascii="Arial" w:eastAsia="Times New Roman" w:hAnsi="Arial" w:cs="Arial"/>
          <w:bCs/>
          <w:color w:val="000000"/>
          <w:kern w:val="36"/>
          <w:lang w:val="en-US" w:eastAsia="nl-NL"/>
        </w:rPr>
        <w:t xml:space="preserve">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5</w:t>
      </w:r>
      <w:r w:rsidRPr="00644B7F">
        <w:rPr>
          <w:rFonts w:ascii="Arial" w:eastAsia="Times New Roman" w:hAnsi="Arial" w:cs="Arial"/>
          <w:bCs/>
          <w:color w:val="000000"/>
          <w:kern w:val="36"/>
          <w:lang w:val="en-US" w:eastAsia="nl-NL"/>
        </w:rPr>
        <w:t xml:space="preserve">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w:t>
      </w:r>
      <w:r>
        <w:rPr>
          <w:rFonts w:ascii="Arial" w:eastAsia="Times New Roman" w:hAnsi="Arial" w:cs="Arial"/>
          <w:bCs/>
          <w:color w:val="000000"/>
          <w:kern w:val="36"/>
          <w:lang w:val="en-US" w:eastAsia="nl-NL"/>
        </w:rPr>
        <w:t>39</w:t>
      </w:r>
      <w:r w:rsidRPr="00644B7F">
        <w:rPr>
          <w:rFonts w:ascii="Arial" w:eastAsia="Times New Roman" w:hAnsi="Arial" w:cs="Arial"/>
          <w:bCs/>
          <w:color w:val="000000"/>
          <w:kern w:val="36"/>
          <w:lang w:val="en-US" w:eastAsia="nl-NL"/>
        </w:rPr>
        <w:t xml:space="preserve">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6</w:t>
      </w:r>
      <w:r w:rsidRPr="00644B7F">
        <w:rPr>
          <w:rFonts w:ascii="Arial" w:eastAsia="Times New Roman" w:hAnsi="Arial" w:cs="Arial"/>
          <w:bCs/>
          <w:color w:val="000000"/>
          <w:kern w:val="36"/>
          <w:lang w:val="en-US" w:eastAsia="nl-NL"/>
        </w:rPr>
        <w:t xml:space="preserve">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w:t>
      </w:r>
      <w:r>
        <w:rPr>
          <w:rFonts w:ascii="Arial" w:eastAsia="Times New Roman" w:hAnsi="Arial" w:cs="Arial"/>
          <w:bCs/>
          <w:color w:val="000000"/>
          <w:kern w:val="36"/>
          <w:lang w:val="en-US" w:eastAsia="nl-NL"/>
        </w:rPr>
        <w:t>44</w:t>
      </w:r>
      <w:r w:rsidRPr="00644B7F">
        <w:rPr>
          <w:rFonts w:ascii="Arial" w:eastAsia="Times New Roman" w:hAnsi="Arial" w:cs="Arial"/>
          <w:bCs/>
          <w:color w:val="000000"/>
          <w:kern w:val="36"/>
          <w:lang w:val="en-US" w:eastAsia="nl-NL"/>
        </w:rPr>
        <w:t xml:space="preserve"> eV</w:t>
      </w:r>
      <w:r>
        <w:rPr>
          <w:rFonts w:ascii="Arial" w:eastAsia="Times New Roman" w:hAnsi="Arial" w:cs="Arial"/>
          <w:bCs/>
          <w:color w:val="000000"/>
          <w:kern w:val="36"/>
          <w:lang w:val="en-US" w:eastAsia="nl-NL"/>
        </w:rPr>
        <w:t>.</w:t>
      </w:r>
      <w:bookmarkEnd w:id="5"/>
    </w:p>
    <w:p w14:paraId="02041A11" w14:textId="04837EAD" w:rsidR="00644B7F" w:rsidRDefault="00644B7F" w:rsidP="00452556">
      <w:pPr>
        <w:spacing w:after="0" w:line="360" w:lineRule="auto"/>
        <w:ind w:left="709" w:hanging="709"/>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ab/>
      </w:r>
      <w:r w:rsidR="00724596">
        <w:rPr>
          <w:rFonts w:ascii="Arial" w:eastAsia="Times New Roman" w:hAnsi="Arial" w:cs="Arial"/>
          <w:bCs/>
          <w:color w:val="000000"/>
          <w:kern w:val="36"/>
          <w:lang w:val="en-US" w:eastAsia="nl-NL"/>
        </w:rPr>
        <w:t>RWGS</w:t>
      </w:r>
      <w:r w:rsidR="00130892">
        <w:rPr>
          <w:rFonts w:ascii="Arial" w:eastAsia="Times New Roman" w:hAnsi="Arial" w:cs="Arial"/>
          <w:bCs/>
          <w:color w:val="000000"/>
          <w:kern w:val="36"/>
          <w:lang w:val="en-US" w:eastAsia="nl-NL"/>
        </w:rPr>
        <w:t>-</w:t>
      </w:r>
      <w:r w:rsidR="00724596">
        <w:rPr>
          <w:rFonts w:ascii="Arial" w:eastAsia="Times New Roman" w:hAnsi="Arial" w:cs="Arial"/>
          <w:bCs/>
          <w:color w:val="000000"/>
          <w:kern w:val="36"/>
          <w:lang w:val="en-US" w:eastAsia="nl-NL"/>
        </w:rPr>
        <w:t>route</w:t>
      </w:r>
      <w:r w:rsidRPr="00644B7F">
        <w:rPr>
          <w:rFonts w:ascii="Arial" w:eastAsia="Times New Roman" w:hAnsi="Arial" w:cs="Arial"/>
          <w:bCs/>
          <w:color w:val="000000"/>
          <w:kern w:val="36"/>
          <w:lang w:val="en-US" w:eastAsia="nl-NL"/>
        </w:rPr>
        <w:t xml:space="preserve">: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1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0,39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2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w:t>
      </w:r>
      <w:r>
        <w:rPr>
          <w:rFonts w:ascii="Arial" w:eastAsia="Times New Roman" w:hAnsi="Arial" w:cs="Arial"/>
          <w:bCs/>
          <w:color w:val="000000"/>
          <w:kern w:val="36"/>
          <w:lang w:val="en-US" w:eastAsia="nl-NL"/>
        </w:rPr>
        <w:t>42</w:t>
      </w:r>
      <w:r w:rsidRPr="00644B7F">
        <w:rPr>
          <w:rFonts w:ascii="Arial" w:eastAsia="Times New Roman" w:hAnsi="Arial" w:cs="Arial"/>
          <w:bCs/>
          <w:color w:val="000000"/>
          <w:kern w:val="36"/>
          <w:lang w:val="en-US" w:eastAsia="nl-NL"/>
        </w:rPr>
        <w:t xml:space="preserve">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3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0,3</w:t>
      </w:r>
      <w:r>
        <w:rPr>
          <w:rFonts w:ascii="Arial" w:eastAsia="Times New Roman" w:hAnsi="Arial" w:cs="Arial"/>
          <w:bCs/>
          <w:color w:val="000000"/>
          <w:kern w:val="36"/>
          <w:lang w:val="en-US" w:eastAsia="nl-NL"/>
        </w:rPr>
        <w:t>5</w:t>
      </w:r>
      <w:r w:rsidRPr="00644B7F">
        <w:rPr>
          <w:rFonts w:ascii="Arial" w:eastAsia="Times New Roman" w:hAnsi="Arial" w:cs="Arial"/>
          <w:bCs/>
          <w:color w:val="000000"/>
          <w:kern w:val="36"/>
          <w:lang w:val="en-US" w:eastAsia="nl-NL"/>
        </w:rPr>
        <w:t xml:space="preserve">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4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w:t>
      </w:r>
      <w:r>
        <w:rPr>
          <w:rFonts w:ascii="Arial" w:eastAsia="Times New Roman" w:hAnsi="Arial" w:cs="Arial"/>
          <w:bCs/>
          <w:color w:val="000000"/>
          <w:kern w:val="36"/>
          <w:lang w:val="en-US" w:eastAsia="nl-NL"/>
        </w:rPr>
        <w:t>39</w:t>
      </w:r>
      <w:r w:rsidRPr="00644B7F">
        <w:rPr>
          <w:rFonts w:ascii="Arial" w:eastAsia="Times New Roman" w:hAnsi="Arial" w:cs="Arial"/>
          <w:bCs/>
          <w:color w:val="000000"/>
          <w:kern w:val="36"/>
          <w:lang w:val="en-US" w:eastAsia="nl-NL"/>
        </w:rPr>
        <w:t xml:space="preserve">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5</w:t>
      </w:r>
      <w:r w:rsidRPr="00644B7F">
        <w:rPr>
          <w:rFonts w:ascii="Arial" w:eastAsia="Times New Roman" w:hAnsi="Arial" w:cs="Arial"/>
          <w:bCs/>
          <w:color w:val="000000"/>
          <w:kern w:val="36"/>
          <w:lang w:val="en-US" w:eastAsia="nl-NL"/>
        </w:rPr>
        <w:t xml:space="preserve">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0,</w:t>
      </w:r>
      <w:r>
        <w:rPr>
          <w:rFonts w:ascii="Arial" w:eastAsia="Times New Roman" w:hAnsi="Arial" w:cs="Arial"/>
          <w:bCs/>
          <w:color w:val="000000"/>
          <w:kern w:val="36"/>
          <w:lang w:val="en-US" w:eastAsia="nl-NL"/>
        </w:rPr>
        <w:t>3</w:t>
      </w:r>
      <w:r w:rsidR="00724596">
        <w:rPr>
          <w:rFonts w:ascii="Arial" w:eastAsia="Times New Roman" w:hAnsi="Arial" w:cs="Arial"/>
          <w:bCs/>
          <w:color w:val="000000"/>
          <w:kern w:val="36"/>
          <w:lang w:val="en-US" w:eastAsia="nl-NL"/>
        </w:rPr>
        <w:t>2</w:t>
      </w:r>
      <w:r w:rsidRPr="00644B7F">
        <w:rPr>
          <w:rFonts w:ascii="Arial" w:eastAsia="Times New Roman" w:hAnsi="Arial" w:cs="Arial"/>
          <w:bCs/>
          <w:color w:val="000000"/>
          <w:kern w:val="36"/>
          <w:lang w:val="en-US" w:eastAsia="nl-NL"/>
        </w:rPr>
        <w:t xml:space="preserve"> eV; </w:t>
      </w:r>
      <w:proofErr w:type="spellStart"/>
      <w:r w:rsidRPr="00644B7F">
        <w:rPr>
          <w:rFonts w:ascii="Arial" w:eastAsia="Times New Roman" w:hAnsi="Arial" w:cs="Arial"/>
          <w:bCs/>
          <w:color w:val="000000"/>
          <w:kern w:val="36"/>
          <w:lang w:val="en-US" w:eastAsia="nl-NL"/>
        </w:rPr>
        <w:t>stap</w:t>
      </w:r>
      <w:proofErr w:type="spellEnd"/>
      <w:r w:rsidRPr="00644B7F">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6</w:t>
      </w:r>
      <w:r w:rsidRPr="00644B7F">
        <w:rPr>
          <w:rFonts w:ascii="Arial" w:eastAsia="Times New Roman" w:hAnsi="Arial" w:cs="Arial"/>
          <w:bCs/>
          <w:color w:val="000000"/>
          <w:kern w:val="36"/>
          <w:lang w:val="en-US" w:eastAsia="nl-NL"/>
        </w:rPr>
        <w:t xml:space="preserve"> </w:t>
      </w:r>
      <w:r w:rsidRPr="00130892">
        <w:rPr>
          <w:rFonts w:ascii="Arial" w:eastAsia="Times New Roman" w:hAnsi="Arial" w:cs="Arial"/>
          <w:bCs/>
          <w:i/>
          <w:iCs/>
          <w:color w:val="000000"/>
          <w:kern w:val="36"/>
          <w:lang w:val="en-US" w:eastAsia="nl-NL"/>
        </w:rPr>
        <w:t>E</w:t>
      </w:r>
      <w:r w:rsidRPr="00644B7F">
        <w:rPr>
          <w:rFonts w:ascii="Arial" w:eastAsia="Times New Roman" w:hAnsi="Arial" w:cs="Arial"/>
          <w:bCs/>
          <w:color w:val="000000"/>
          <w:kern w:val="36"/>
          <w:vertAlign w:val="subscript"/>
          <w:lang w:val="en-US" w:eastAsia="nl-NL"/>
        </w:rPr>
        <w:t>A</w:t>
      </w:r>
      <w:r w:rsidRPr="00644B7F">
        <w:rPr>
          <w:rFonts w:ascii="Arial" w:eastAsia="Times New Roman" w:hAnsi="Arial" w:cs="Arial"/>
          <w:bCs/>
          <w:color w:val="000000"/>
          <w:kern w:val="36"/>
          <w:lang w:val="en-US" w:eastAsia="nl-NL"/>
        </w:rPr>
        <w:t xml:space="preserve"> = </w:t>
      </w:r>
      <w:r w:rsidR="00724596">
        <w:rPr>
          <w:rFonts w:ascii="Arial" w:eastAsia="Times New Roman" w:hAnsi="Arial" w:cs="Arial"/>
          <w:bCs/>
          <w:color w:val="000000"/>
          <w:kern w:val="36"/>
          <w:lang w:val="en-US" w:eastAsia="nl-NL"/>
        </w:rPr>
        <w:t>1</w:t>
      </w:r>
      <w:r w:rsidRPr="00644B7F">
        <w:rPr>
          <w:rFonts w:ascii="Arial" w:eastAsia="Times New Roman" w:hAnsi="Arial" w:cs="Arial"/>
          <w:bCs/>
          <w:color w:val="000000"/>
          <w:kern w:val="36"/>
          <w:lang w:val="en-US" w:eastAsia="nl-NL"/>
        </w:rPr>
        <w:t>,</w:t>
      </w:r>
      <w:r w:rsidR="00724596">
        <w:rPr>
          <w:rFonts w:ascii="Arial" w:eastAsia="Times New Roman" w:hAnsi="Arial" w:cs="Arial"/>
          <w:bCs/>
          <w:color w:val="000000"/>
          <w:kern w:val="36"/>
          <w:lang w:val="en-US" w:eastAsia="nl-NL"/>
        </w:rPr>
        <w:t>10</w:t>
      </w:r>
      <w:r w:rsidRPr="00644B7F">
        <w:rPr>
          <w:rFonts w:ascii="Arial" w:eastAsia="Times New Roman" w:hAnsi="Arial" w:cs="Arial"/>
          <w:bCs/>
          <w:color w:val="000000"/>
          <w:kern w:val="36"/>
          <w:lang w:val="en-US" w:eastAsia="nl-NL"/>
        </w:rPr>
        <w:t xml:space="preserve"> eV</w:t>
      </w:r>
      <w:r w:rsidR="00724596">
        <w:rPr>
          <w:rFonts w:ascii="Arial" w:eastAsia="Times New Roman" w:hAnsi="Arial" w:cs="Arial"/>
          <w:bCs/>
          <w:color w:val="000000"/>
          <w:kern w:val="36"/>
          <w:lang w:val="en-US" w:eastAsia="nl-NL"/>
        </w:rPr>
        <w:t xml:space="preserve">; </w:t>
      </w:r>
      <w:proofErr w:type="spellStart"/>
      <w:r w:rsidR="00724596">
        <w:rPr>
          <w:rFonts w:ascii="Arial" w:eastAsia="Times New Roman" w:hAnsi="Arial" w:cs="Arial"/>
          <w:bCs/>
          <w:color w:val="000000"/>
          <w:kern w:val="36"/>
          <w:lang w:val="en-US" w:eastAsia="nl-NL"/>
        </w:rPr>
        <w:t>stap</w:t>
      </w:r>
      <w:proofErr w:type="spellEnd"/>
      <w:r w:rsidR="00724596">
        <w:rPr>
          <w:rFonts w:ascii="Arial" w:eastAsia="Times New Roman" w:hAnsi="Arial" w:cs="Arial"/>
          <w:bCs/>
          <w:color w:val="000000"/>
          <w:kern w:val="36"/>
          <w:lang w:val="en-US" w:eastAsia="nl-NL"/>
        </w:rPr>
        <w:t xml:space="preserve"> 7 </w:t>
      </w:r>
      <w:r w:rsidR="00724596" w:rsidRPr="00130892">
        <w:rPr>
          <w:rFonts w:ascii="Arial" w:eastAsia="Times New Roman" w:hAnsi="Arial" w:cs="Arial"/>
          <w:bCs/>
          <w:i/>
          <w:iCs/>
          <w:color w:val="000000"/>
          <w:kern w:val="36"/>
          <w:lang w:val="en-US" w:eastAsia="nl-NL"/>
        </w:rPr>
        <w:t>E</w:t>
      </w:r>
      <w:r w:rsidR="00724596">
        <w:rPr>
          <w:rFonts w:ascii="Arial" w:eastAsia="Times New Roman" w:hAnsi="Arial" w:cs="Arial"/>
          <w:bCs/>
          <w:color w:val="000000"/>
          <w:kern w:val="36"/>
          <w:vertAlign w:val="subscript"/>
          <w:lang w:val="en-US" w:eastAsia="nl-NL"/>
        </w:rPr>
        <w:t>A</w:t>
      </w:r>
      <w:r w:rsidR="00724596">
        <w:rPr>
          <w:rFonts w:ascii="Arial" w:eastAsia="Times New Roman" w:hAnsi="Arial" w:cs="Arial"/>
          <w:bCs/>
          <w:color w:val="000000"/>
          <w:kern w:val="36"/>
          <w:lang w:val="en-US" w:eastAsia="nl-NL"/>
        </w:rPr>
        <w:t xml:space="preserve"> = 0,44 eV.</w:t>
      </w:r>
    </w:p>
    <w:p w14:paraId="48231232" w14:textId="03711BA2" w:rsidR="00724596" w:rsidRPr="00724596" w:rsidRDefault="00724596"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724596">
        <w:rPr>
          <w:rFonts w:ascii="Arial" w:eastAsia="Times New Roman" w:hAnsi="Arial" w:cs="Arial"/>
          <w:bCs/>
          <w:color w:val="000000"/>
          <w:kern w:val="36"/>
          <w:lang w:eastAsia="nl-NL"/>
        </w:rPr>
        <w:t>De RWGS</w:t>
      </w:r>
      <w:r w:rsidR="00130892">
        <w:rPr>
          <w:rFonts w:ascii="Arial" w:eastAsia="Times New Roman" w:hAnsi="Arial" w:cs="Arial"/>
          <w:bCs/>
          <w:color w:val="000000"/>
          <w:kern w:val="36"/>
          <w:lang w:eastAsia="nl-NL"/>
        </w:rPr>
        <w:t>-</w:t>
      </w:r>
      <w:r w:rsidRPr="00724596">
        <w:rPr>
          <w:rFonts w:ascii="Arial" w:eastAsia="Times New Roman" w:hAnsi="Arial" w:cs="Arial"/>
          <w:bCs/>
          <w:color w:val="000000"/>
          <w:kern w:val="36"/>
          <w:lang w:eastAsia="nl-NL"/>
        </w:rPr>
        <w:t>route h</w:t>
      </w:r>
      <w:r>
        <w:rPr>
          <w:rFonts w:ascii="Arial" w:eastAsia="Times New Roman" w:hAnsi="Arial" w:cs="Arial"/>
          <w:bCs/>
          <w:color w:val="000000"/>
          <w:kern w:val="36"/>
          <w:lang w:eastAsia="nl-NL"/>
        </w:rPr>
        <w:t>e</w:t>
      </w:r>
      <w:r w:rsidRPr="00724596">
        <w:rPr>
          <w:rFonts w:ascii="Arial" w:eastAsia="Times New Roman" w:hAnsi="Arial" w:cs="Arial"/>
          <w:bCs/>
          <w:color w:val="000000"/>
          <w:kern w:val="36"/>
          <w:lang w:eastAsia="nl-NL"/>
        </w:rPr>
        <w:t>eft 1 stap m</w:t>
      </w:r>
      <w:r>
        <w:rPr>
          <w:rFonts w:ascii="Arial" w:eastAsia="Times New Roman" w:hAnsi="Arial" w:cs="Arial"/>
          <w:bCs/>
          <w:color w:val="000000"/>
          <w:kern w:val="36"/>
          <w:lang w:eastAsia="nl-NL"/>
        </w:rPr>
        <w:t xml:space="preserve">eer en de gemiddelde </w:t>
      </w:r>
      <w:r w:rsidRPr="00130892">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A</w:t>
      </w:r>
      <w:r>
        <w:rPr>
          <w:rFonts w:ascii="Arial" w:eastAsia="Times New Roman" w:hAnsi="Arial" w:cs="Arial"/>
          <w:bCs/>
          <w:color w:val="000000"/>
          <w:kern w:val="36"/>
          <w:lang w:eastAsia="nl-NL"/>
        </w:rPr>
        <w:t xml:space="preserve"> = 0,49 </w:t>
      </w:r>
      <w:proofErr w:type="spellStart"/>
      <w:r>
        <w:rPr>
          <w:rFonts w:ascii="Arial" w:eastAsia="Times New Roman" w:hAnsi="Arial" w:cs="Arial"/>
          <w:bCs/>
          <w:color w:val="000000"/>
          <w:kern w:val="36"/>
          <w:lang w:eastAsia="nl-NL"/>
        </w:rPr>
        <w:t>eV.</w:t>
      </w:r>
      <w:proofErr w:type="spellEnd"/>
      <w:r>
        <w:rPr>
          <w:rFonts w:ascii="Arial" w:eastAsia="Times New Roman" w:hAnsi="Arial" w:cs="Arial"/>
          <w:bCs/>
          <w:color w:val="000000"/>
          <w:kern w:val="36"/>
          <w:lang w:eastAsia="nl-NL"/>
        </w:rPr>
        <w:t xml:space="preserve"> De </w:t>
      </w:r>
      <w:proofErr w:type="spellStart"/>
      <w:r>
        <w:rPr>
          <w:rFonts w:ascii="Arial" w:eastAsia="Times New Roman" w:hAnsi="Arial" w:cs="Arial"/>
          <w:bCs/>
          <w:color w:val="000000"/>
          <w:kern w:val="36"/>
          <w:lang w:eastAsia="nl-NL"/>
        </w:rPr>
        <w:t>formiaatroute</w:t>
      </w:r>
      <w:proofErr w:type="spellEnd"/>
      <w:r>
        <w:rPr>
          <w:rFonts w:ascii="Arial" w:eastAsia="Times New Roman" w:hAnsi="Arial" w:cs="Arial"/>
          <w:bCs/>
          <w:color w:val="000000"/>
          <w:kern w:val="36"/>
          <w:lang w:eastAsia="nl-NL"/>
        </w:rPr>
        <w:t xml:space="preserve">: gemiddelde </w:t>
      </w:r>
      <w:r w:rsidRPr="00130892">
        <w:rPr>
          <w:rFonts w:ascii="Arial" w:eastAsia="Times New Roman" w:hAnsi="Arial" w:cs="Arial"/>
          <w:bCs/>
          <w:i/>
          <w:iCs/>
          <w:color w:val="000000"/>
          <w:kern w:val="36"/>
          <w:lang w:eastAsia="nl-NL"/>
        </w:rPr>
        <w:t>E</w:t>
      </w:r>
      <w:r>
        <w:rPr>
          <w:rFonts w:ascii="Arial" w:eastAsia="Times New Roman" w:hAnsi="Arial" w:cs="Arial"/>
          <w:bCs/>
          <w:color w:val="000000"/>
          <w:kern w:val="36"/>
          <w:vertAlign w:val="subscript"/>
          <w:lang w:eastAsia="nl-NL"/>
        </w:rPr>
        <w:t>A</w:t>
      </w:r>
      <w:r>
        <w:rPr>
          <w:rFonts w:ascii="Arial" w:eastAsia="Times New Roman" w:hAnsi="Arial" w:cs="Arial"/>
          <w:bCs/>
          <w:color w:val="000000"/>
          <w:kern w:val="36"/>
          <w:lang w:eastAsia="nl-NL"/>
        </w:rPr>
        <w:t xml:space="preserve"> = 0,40 </w:t>
      </w:r>
      <w:proofErr w:type="spellStart"/>
      <w:r>
        <w:rPr>
          <w:rFonts w:ascii="Arial" w:eastAsia="Times New Roman" w:hAnsi="Arial" w:cs="Arial"/>
          <w:bCs/>
          <w:color w:val="000000"/>
          <w:kern w:val="36"/>
          <w:lang w:eastAsia="nl-NL"/>
        </w:rPr>
        <w:t>eV.</w:t>
      </w:r>
      <w:proofErr w:type="spellEnd"/>
      <w:r>
        <w:rPr>
          <w:rFonts w:ascii="Arial" w:eastAsia="Times New Roman" w:hAnsi="Arial" w:cs="Arial"/>
          <w:bCs/>
          <w:color w:val="000000"/>
          <w:kern w:val="36"/>
          <w:lang w:eastAsia="nl-NL"/>
        </w:rPr>
        <w:t xml:space="preserve"> </w:t>
      </w:r>
      <w:r w:rsidR="006F47A1">
        <w:rPr>
          <w:rFonts w:ascii="Arial" w:eastAsia="Times New Roman" w:hAnsi="Arial" w:cs="Arial"/>
          <w:bCs/>
          <w:color w:val="000000"/>
          <w:kern w:val="36"/>
          <w:lang w:eastAsia="nl-NL"/>
        </w:rPr>
        <w:t xml:space="preserve">Verder is de hoogste </w:t>
      </w:r>
      <w:r w:rsidR="006F47A1" w:rsidRPr="00130892">
        <w:rPr>
          <w:rFonts w:ascii="Arial" w:eastAsia="Times New Roman" w:hAnsi="Arial" w:cs="Arial"/>
          <w:bCs/>
          <w:i/>
          <w:iCs/>
          <w:color w:val="000000"/>
          <w:kern w:val="36"/>
          <w:lang w:eastAsia="nl-NL"/>
        </w:rPr>
        <w:t>E</w:t>
      </w:r>
      <w:r w:rsidR="006F47A1">
        <w:rPr>
          <w:rFonts w:ascii="Arial" w:eastAsia="Times New Roman" w:hAnsi="Arial" w:cs="Arial"/>
          <w:bCs/>
          <w:color w:val="000000"/>
          <w:kern w:val="36"/>
          <w:vertAlign w:val="subscript"/>
          <w:lang w:eastAsia="nl-NL"/>
        </w:rPr>
        <w:t>A</w:t>
      </w:r>
      <w:r w:rsidR="006F47A1">
        <w:rPr>
          <w:rFonts w:ascii="Arial" w:eastAsia="Times New Roman" w:hAnsi="Arial" w:cs="Arial"/>
          <w:bCs/>
          <w:color w:val="000000"/>
          <w:kern w:val="36"/>
          <w:lang w:eastAsia="nl-NL"/>
        </w:rPr>
        <w:t xml:space="preserve"> bij de RWGS</w:t>
      </w:r>
      <w:r w:rsidR="00130892">
        <w:rPr>
          <w:rFonts w:ascii="Arial" w:eastAsia="Times New Roman" w:hAnsi="Arial" w:cs="Arial"/>
          <w:bCs/>
          <w:color w:val="000000"/>
          <w:kern w:val="36"/>
          <w:lang w:eastAsia="nl-NL"/>
        </w:rPr>
        <w:t>-</w:t>
      </w:r>
      <w:r w:rsidR="006F47A1">
        <w:rPr>
          <w:rFonts w:ascii="Arial" w:eastAsia="Times New Roman" w:hAnsi="Arial" w:cs="Arial"/>
          <w:bCs/>
          <w:color w:val="000000"/>
          <w:kern w:val="36"/>
          <w:lang w:eastAsia="nl-NL"/>
        </w:rPr>
        <w:t xml:space="preserve">route 1,10 eV en bij de </w:t>
      </w:r>
      <w:proofErr w:type="spellStart"/>
      <w:r w:rsidR="006F47A1">
        <w:rPr>
          <w:rFonts w:ascii="Arial" w:eastAsia="Times New Roman" w:hAnsi="Arial" w:cs="Arial"/>
          <w:bCs/>
          <w:color w:val="000000"/>
          <w:kern w:val="36"/>
          <w:lang w:eastAsia="nl-NL"/>
        </w:rPr>
        <w:t>formiaatroute</w:t>
      </w:r>
      <w:proofErr w:type="spellEnd"/>
      <w:r w:rsidR="006F47A1">
        <w:rPr>
          <w:rFonts w:ascii="Arial" w:eastAsia="Times New Roman" w:hAnsi="Arial" w:cs="Arial"/>
          <w:bCs/>
          <w:color w:val="000000"/>
          <w:kern w:val="36"/>
          <w:lang w:eastAsia="nl-NL"/>
        </w:rPr>
        <w:t xml:space="preserve"> 0,65 </w:t>
      </w:r>
      <w:proofErr w:type="spellStart"/>
      <w:r w:rsidR="006F47A1">
        <w:rPr>
          <w:rFonts w:ascii="Arial" w:eastAsia="Times New Roman" w:hAnsi="Arial" w:cs="Arial"/>
          <w:bCs/>
          <w:color w:val="000000"/>
          <w:kern w:val="36"/>
          <w:lang w:eastAsia="nl-NL"/>
        </w:rPr>
        <w:t>eV.</w:t>
      </w:r>
      <w:proofErr w:type="spellEnd"/>
      <w:r w:rsidR="006F47A1">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Conclusie: </w:t>
      </w:r>
      <w:proofErr w:type="spellStart"/>
      <w:r>
        <w:rPr>
          <w:rFonts w:ascii="Arial" w:eastAsia="Times New Roman" w:hAnsi="Arial" w:cs="Arial"/>
          <w:bCs/>
          <w:color w:val="000000"/>
          <w:kern w:val="36"/>
          <w:lang w:eastAsia="nl-NL"/>
        </w:rPr>
        <w:t>formiaatroute</w:t>
      </w:r>
      <w:proofErr w:type="spellEnd"/>
      <w:r>
        <w:rPr>
          <w:rFonts w:ascii="Arial" w:eastAsia="Times New Roman" w:hAnsi="Arial" w:cs="Arial"/>
          <w:bCs/>
          <w:color w:val="000000"/>
          <w:kern w:val="36"/>
          <w:lang w:eastAsia="nl-NL"/>
        </w:rPr>
        <w:t xml:space="preserve"> zal sneller verlopen dan RWGS</w:t>
      </w:r>
      <w:r w:rsidR="00E92895">
        <w:rPr>
          <w:rFonts w:ascii="Arial" w:eastAsia="Times New Roman" w:hAnsi="Arial" w:cs="Arial"/>
          <w:bCs/>
          <w:color w:val="000000"/>
          <w:kern w:val="36"/>
          <w:lang w:eastAsia="nl-NL"/>
        </w:rPr>
        <w:t>-</w:t>
      </w:r>
      <w:r>
        <w:rPr>
          <w:rFonts w:ascii="Arial" w:eastAsia="Times New Roman" w:hAnsi="Arial" w:cs="Arial"/>
          <w:bCs/>
          <w:color w:val="000000"/>
          <w:kern w:val="36"/>
          <w:lang w:eastAsia="nl-NL"/>
        </w:rPr>
        <w:t>route.</w:t>
      </w:r>
    </w:p>
    <w:p w14:paraId="413CCA3A" w14:textId="51A99F97" w:rsidR="004D65EC" w:rsidRPr="00FF2537" w:rsidRDefault="00644B7F" w:rsidP="0045255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FF2537" w:rsidRPr="00FF2537">
        <w:rPr>
          <w:rFonts w:ascii="Arial" w:eastAsia="Times New Roman" w:hAnsi="Arial" w:cs="Arial"/>
          <w:bCs/>
          <w:color w:val="000000"/>
          <w:kern w:val="36"/>
          <w:lang w:eastAsia="nl-NL"/>
        </w:rPr>
        <w:tab/>
        <w:t>Als de reagerende stoffen z</w:t>
      </w:r>
      <w:r w:rsidR="00FF2537">
        <w:rPr>
          <w:rFonts w:ascii="Arial" w:eastAsia="Times New Roman" w:hAnsi="Arial" w:cs="Arial"/>
          <w:bCs/>
          <w:color w:val="000000"/>
          <w:kern w:val="36"/>
          <w:lang w:eastAsia="nl-NL"/>
        </w:rPr>
        <w:t>ich hechten aan het oppervlak van de katalysator moeten daarvoor elektronen beschikbaar komen. Dus blijven er minder elektronen over voor de oorspronkelijke bindingen, ofwel de bindingen in de reagerende stoffen worden zwakker en breken dus makkelijker, dus een lagere activeringsenergie.</w:t>
      </w:r>
    </w:p>
    <w:bookmarkEnd w:id="1"/>
    <w:p w14:paraId="3D4E5E97" w14:textId="0DB1085F" w:rsidR="00E86439" w:rsidRPr="00FF2537"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F2537" w:rsidRDefault="008E13C2" w:rsidP="00452556">
      <w:pPr>
        <w:spacing w:after="0" w:line="360" w:lineRule="auto"/>
        <w:ind w:left="709" w:hanging="709"/>
        <w:outlineLvl w:val="0"/>
        <w:rPr>
          <w:rFonts w:ascii="Arial" w:eastAsia="Times New Roman" w:hAnsi="Arial" w:cs="Arial"/>
          <w:bCs/>
          <w:color w:val="000000"/>
          <w:kern w:val="36"/>
          <w:lang w:eastAsia="nl-NL"/>
        </w:rPr>
      </w:pPr>
    </w:p>
    <w:p w14:paraId="6409ECAE" w14:textId="77777777" w:rsidR="00724596" w:rsidRDefault="00724596">
      <w:pPr>
        <w:rPr>
          <w:rFonts w:ascii="Arial" w:eastAsia="Times New Roman" w:hAnsi="Arial" w:cs="Arial"/>
          <w:b/>
          <w:color w:val="000000"/>
          <w:kern w:val="36"/>
          <w:u w:val="single"/>
          <w:lang w:eastAsia="nl-NL"/>
        </w:rPr>
      </w:pPr>
      <w:bookmarkStart w:id="8" w:name="_Hlk25842450"/>
      <w:r>
        <w:rPr>
          <w:rFonts w:ascii="Arial" w:eastAsia="Times New Roman" w:hAnsi="Arial" w:cs="Arial"/>
          <w:b/>
          <w:color w:val="000000"/>
          <w:kern w:val="36"/>
          <w:u w:val="single"/>
          <w:lang w:eastAsia="nl-NL"/>
        </w:rPr>
        <w:br w:type="page"/>
      </w:r>
    </w:p>
    <w:p w14:paraId="028CA399" w14:textId="17483E3E"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E3457AF" w:rsidR="00914F0F" w:rsidRPr="00E75C81" w:rsidRDefault="007501A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9"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62A0ABA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reactievergelijking opstellen</w:t>
            </w:r>
            <w:r w:rsidR="004F266D">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5E7ACF4" w:rsidR="005E4699" w:rsidRDefault="004F26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334EE1C6" w14:textId="10EC4A73"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3EF64C84"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3C62B886"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4F266D">
              <w:rPr>
                <w:rFonts w:ascii="Arial" w:eastAsia="Times New Roman" w:hAnsi="Arial" w:cs="Arial"/>
                <w:bCs/>
                <w:color w:val="000000"/>
                <w:kern w:val="36"/>
                <w:lang w:eastAsia="nl-NL"/>
              </w:rPr>
              <w:t xml:space="preserve"> uitleggen wat de functie van een katalysator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60C4CC2E"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13C1355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5ECEF96" w:rsidR="00A14FF2" w:rsidRPr="004F266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4F266D">
              <w:rPr>
                <w:rFonts w:ascii="Arial" w:eastAsia="Times New Roman" w:hAnsi="Arial" w:cs="Arial"/>
                <w:bCs/>
                <w:color w:val="000000"/>
                <w:kern w:val="36"/>
                <w:lang w:eastAsia="nl-NL"/>
              </w:rPr>
              <w:t xml:space="preserve">de structuur van de </w:t>
            </w:r>
            <w:proofErr w:type="spellStart"/>
            <w:r w:rsidR="004F266D">
              <w:rPr>
                <w:rFonts w:ascii="Arial" w:eastAsia="Times New Roman" w:hAnsi="Arial" w:cs="Arial"/>
                <w:bCs/>
                <w:color w:val="000000"/>
                <w:kern w:val="36"/>
                <w:lang w:eastAsia="nl-NL"/>
              </w:rPr>
              <w:t>eenheidscel</w:t>
            </w:r>
            <w:proofErr w:type="spellEnd"/>
            <w:r w:rsidR="004F266D">
              <w:rPr>
                <w:rFonts w:ascii="Arial" w:eastAsia="Times New Roman" w:hAnsi="Arial" w:cs="Arial"/>
                <w:bCs/>
                <w:color w:val="000000"/>
                <w:kern w:val="36"/>
                <w:lang w:eastAsia="nl-NL"/>
              </w:rPr>
              <w:t xml:space="preserve"> Cd</w:t>
            </w:r>
            <w:r w:rsidR="004F266D">
              <w:rPr>
                <w:rFonts w:ascii="Arial" w:eastAsia="Times New Roman" w:hAnsi="Arial" w:cs="Arial"/>
                <w:bCs/>
                <w:color w:val="000000"/>
                <w:kern w:val="36"/>
                <w:vertAlign w:val="subscript"/>
                <w:lang w:eastAsia="nl-NL"/>
              </w:rPr>
              <w:t>4</w:t>
            </w:r>
            <w:r w:rsidR="004F266D">
              <w:rPr>
                <w:rFonts w:ascii="Arial" w:eastAsia="Times New Roman" w:hAnsi="Arial" w:cs="Arial"/>
                <w:bCs/>
                <w:color w:val="000000"/>
                <w:kern w:val="36"/>
                <w:lang w:eastAsia="nl-NL"/>
              </w:rPr>
              <w:t xml:space="preserve"> tekenen.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F8797BB"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4AF4BC3B"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10"/>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291FD3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E5780C2"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4F0D55BB"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05455">
              <w:rPr>
                <w:rFonts w:ascii="Arial" w:eastAsia="Times New Roman" w:hAnsi="Arial" w:cs="Arial"/>
                <w:bCs/>
                <w:color w:val="000000"/>
                <w:kern w:val="36"/>
                <w:lang w:eastAsia="nl-NL"/>
              </w:rPr>
              <w:t>informatie verwerken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1" w:name="_Hlk46567867"/>
            <w:r>
              <w:rPr>
                <w:rFonts w:ascii="Arial" w:eastAsia="Times New Roman" w:hAnsi="Arial" w:cs="Arial"/>
                <w:bCs/>
                <w:color w:val="000000"/>
                <w:kern w:val="36"/>
                <w:lang w:eastAsia="nl-NL"/>
              </w:rPr>
              <w:t>6</w:t>
            </w:r>
          </w:p>
        </w:tc>
        <w:tc>
          <w:tcPr>
            <w:tcW w:w="901" w:type="dxa"/>
          </w:tcPr>
          <w:p w14:paraId="546683B2" w14:textId="6204A7C7" w:rsidR="00914F0F" w:rsidRDefault="004F26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0D22A0E1"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5EFAF97D"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2D9B275D"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4F266D">
              <w:rPr>
                <w:rFonts w:ascii="Arial" w:eastAsia="Times New Roman" w:hAnsi="Arial" w:cs="Arial"/>
                <w:bCs/>
                <w:color w:val="000000"/>
                <w:kern w:val="36"/>
                <w:lang w:eastAsia="nl-NL"/>
              </w:rPr>
              <w:t>uitleggen of het een heterogene katalyse of homogene katalyse is.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2"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21374A9B" w:rsidR="007D3CBB" w:rsidRDefault="007D3CBB" w:rsidP="00452556">
            <w:pPr>
              <w:spacing w:line="360" w:lineRule="auto"/>
              <w:jc w:val="center"/>
              <w:outlineLvl w:val="0"/>
              <w:rPr>
                <w:rFonts w:ascii="Arial" w:eastAsia="Times New Roman" w:hAnsi="Arial" w:cs="Arial"/>
                <w:bCs/>
                <w:color w:val="000000"/>
                <w:kern w:val="36"/>
                <w:lang w:eastAsia="nl-NL"/>
              </w:rPr>
            </w:pPr>
          </w:p>
          <w:p w14:paraId="46A1BDFB" w14:textId="29F4B627" w:rsidR="00646377" w:rsidRDefault="004F266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02FE6">
              <w:rPr>
                <w:rFonts w:ascii="Arial" w:eastAsia="Times New Roman" w:hAnsi="Arial" w:cs="Arial"/>
                <w:bCs/>
                <w:color w:val="000000"/>
                <w:kern w:val="36"/>
                <w:lang w:eastAsia="nl-NL"/>
              </w:rPr>
              <w:t>V</w:t>
            </w:r>
          </w:p>
        </w:tc>
        <w:tc>
          <w:tcPr>
            <w:tcW w:w="5913" w:type="dxa"/>
          </w:tcPr>
          <w:p w14:paraId="460215D5" w14:textId="6ADDBAA6"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4F266D">
              <w:rPr>
                <w:rFonts w:ascii="Arial" w:eastAsia="Times New Roman" w:hAnsi="Arial" w:cs="Arial"/>
                <w:bCs/>
                <w:color w:val="000000"/>
                <w:kern w:val="36"/>
                <w:lang w:eastAsia="nl-NL"/>
              </w:rPr>
              <w:t>de stappen van een reactiemechanisme in vergelijkingen weergeven.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2AF49B90"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4FB915E3" w:rsidR="00C85B0B" w:rsidRDefault="00644B7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02DDA8D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Ik kan</w:t>
            </w:r>
            <w:r w:rsidR="004F266D">
              <w:rPr>
                <w:rFonts w:ascii="Arial" w:eastAsia="Times New Roman" w:hAnsi="Arial" w:cs="Arial"/>
                <w:bCs/>
                <w:color w:val="000000"/>
                <w:kern w:val="36"/>
                <w:lang w:eastAsia="nl-NL"/>
              </w:rPr>
              <w:t xml:space="preserve"> de stappen van een reactiemechanisme in vergelijkingen weergeven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2A92EDFA" w:rsidR="00C85B0B" w:rsidRDefault="0072459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5ACC34F"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784C522F"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1FE92D3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24596">
              <w:rPr>
                <w:rFonts w:ascii="Arial" w:eastAsia="Times New Roman" w:hAnsi="Arial" w:cs="Arial"/>
                <w:bCs/>
                <w:color w:val="000000"/>
                <w:kern w:val="36"/>
                <w:lang w:eastAsia="nl-NL"/>
              </w:rPr>
              <w:t>informatie verwerken.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33A63B0A" w:rsidR="00CD0F64" w:rsidRDefault="0072459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108EA69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6FE3E0C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320D25B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724596">
              <w:rPr>
                <w:rFonts w:ascii="Arial" w:eastAsia="Times New Roman" w:hAnsi="Arial" w:cs="Arial"/>
                <w:bCs/>
                <w:color w:val="000000"/>
                <w:kern w:val="36"/>
                <w:lang w:eastAsia="nl-NL"/>
              </w:rPr>
              <w:t xml:space="preserve">uitleggen dat een </w:t>
            </w:r>
            <w:r w:rsidR="00893B25">
              <w:rPr>
                <w:rFonts w:ascii="Arial" w:eastAsia="Times New Roman" w:hAnsi="Arial" w:cs="Arial"/>
                <w:bCs/>
                <w:color w:val="000000"/>
                <w:kern w:val="36"/>
                <w:lang w:eastAsia="nl-NL"/>
              </w:rPr>
              <w:t>metaalkatalysator bindingen in de reagerende stoffen zwakker maakt</w:t>
            </w:r>
            <w:r w:rsidR="00724596">
              <w:rPr>
                <w:rFonts w:ascii="Arial" w:eastAsia="Times New Roman" w:hAnsi="Arial" w:cs="Arial"/>
                <w:bCs/>
                <w:color w:val="000000"/>
                <w:kern w:val="36"/>
                <w:lang w:eastAsia="nl-NL"/>
              </w:rPr>
              <w:t>.</w:t>
            </w:r>
          </w:p>
        </w:tc>
      </w:tr>
      <w:bookmarkEnd w:id="9"/>
      <w:bookmarkEnd w:id="11"/>
      <w:bookmarkEnd w:id="12"/>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8"/>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53632419">
    <w:abstractNumId w:val="14"/>
  </w:num>
  <w:num w:numId="2" w16cid:durableId="1476416259">
    <w:abstractNumId w:val="1"/>
  </w:num>
  <w:num w:numId="3" w16cid:durableId="1793788672">
    <w:abstractNumId w:val="11"/>
  </w:num>
  <w:num w:numId="4" w16cid:durableId="514227773">
    <w:abstractNumId w:val="27"/>
  </w:num>
  <w:num w:numId="5" w16cid:durableId="58287424">
    <w:abstractNumId w:val="5"/>
  </w:num>
  <w:num w:numId="6" w16cid:durableId="1482427125">
    <w:abstractNumId w:val="23"/>
  </w:num>
  <w:num w:numId="7" w16cid:durableId="1661156722">
    <w:abstractNumId w:val="21"/>
  </w:num>
  <w:num w:numId="8" w16cid:durableId="630093610">
    <w:abstractNumId w:val="6"/>
  </w:num>
  <w:num w:numId="9" w16cid:durableId="483590199">
    <w:abstractNumId w:val="8"/>
  </w:num>
  <w:num w:numId="10" w16cid:durableId="770588578">
    <w:abstractNumId w:val="4"/>
  </w:num>
  <w:num w:numId="11" w16cid:durableId="197550938">
    <w:abstractNumId w:val="9"/>
  </w:num>
  <w:num w:numId="12" w16cid:durableId="1785465944">
    <w:abstractNumId w:val="26"/>
  </w:num>
  <w:num w:numId="13" w16cid:durableId="1388457130">
    <w:abstractNumId w:val="25"/>
  </w:num>
  <w:num w:numId="14" w16cid:durableId="1102653042">
    <w:abstractNumId w:val="0"/>
  </w:num>
  <w:num w:numId="15" w16cid:durableId="307439594">
    <w:abstractNumId w:val="18"/>
  </w:num>
  <w:num w:numId="16" w16cid:durableId="1532373347">
    <w:abstractNumId w:val="20"/>
  </w:num>
  <w:num w:numId="17" w16cid:durableId="1304969838">
    <w:abstractNumId w:val="29"/>
  </w:num>
  <w:num w:numId="18" w16cid:durableId="236135057">
    <w:abstractNumId w:val="13"/>
  </w:num>
  <w:num w:numId="19" w16cid:durableId="1608931350">
    <w:abstractNumId w:val="19"/>
  </w:num>
  <w:num w:numId="20" w16cid:durableId="1234970018">
    <w:abstractNumId w:val="3"/>
  </w:num>
  <w:num w:numId="21" w16cid:durableId="1223712678">
    <w:abstractNumId w:val="2"/>
  </w:num>
  <w:num w:numId="22" w16cid:durableId="1000040437">
    <w:abstractNumId w:val="22"/>
  </w:num>
  <w:num w:numId="23" w16cid:durableId="1863587514">
    <w:abstractNumId w:val="7"/>
  </w:num>
  <w:num w:numId="24" w16cid:durableId="1136487555">
    <w:abstractNumId w:val="28"/>
  </w:num>
  <w:num w:numId="25" w16cid:durableId="517700634">
    <w:abstractNumId w:val="24"/>
  </w:num>
  <w:num w:numId="26" w16cid:durableId="1166945302">
    <w:abstractNumId w:val="15"/>
  </w:num>
  <w:num w:numId="27" w16cid:durableId="1341738815">
    <w:abstractNumId w:val="16"/>
  </w:num>
  <w:num w:numId="28" w16cid:durableId="330639738">
    <w:abstractNumId w:val="12"/>
  </w:num>
  <w:num w:numId="29" w16cid:durableId="1439566877">
    <w:abstractNumId w:val="17"/>
  </w:num>
  <w:num w:numId="30" w16cid:durableId="17814924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CF1"/>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0892"/>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B7F14"/>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F7"/>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0BC6"/>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84C"/>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2DDF"/>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54E"/>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B5D"/>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5EC"/>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266D"/>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D6C47"/>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B7F"/>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86B"/>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CDA"/>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7A1"/>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85E"/>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4C9"/>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96"/>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1AF"/>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9E"/>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E4C"/>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25"/>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D9F"/>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5F65"/>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B7B33"/>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A7D"/>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5EE"/>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2895"/>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2E0"/>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537"/>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41CF67D8-39AF-4995-95EE-177C899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4958208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3448541">
      <w:bodyDiv w:val="1"/>
      <w:marLeft w:val="0"/>
      <w:marRight w:val="0"/>
      <w:marTop w:val="0"/>
      <w:marBottom w:val="0"/>
      <w:divBdr>
        <w:top w:val="none" w:sz="0" w:space="0" w:color="auto"/>
        <w:left w:val="none" w:sz="0" w:space="0" w:color="auto"/>
        <w:bottom w:val="none" w:sz="0" w:space="0" w:color="auto"/>
        <w:right w:val="none" w:sz="0" w:space="0" w:color="auto"/>
      </w:divBdr>
      <w:divsChild>
        <w:div w:id="614605885">
          <w:marLeft w:val="0"/>
          <w:marRight w:val="0"/>
          <w:marTop w:val="0"/>
          <w:marBottom w:val="0"/>
          <w:divBdr>
            <w:top w:val="none" w:sz="0" w:space="0" w:color="auto"/>
            <w:left w:val="none" w:sz="0" w:space="0" w:color="auto"/>
            <w:bottom w:val="none" w:sz="0" w:space="0" w:color="auto"/>
            <w:right w:val="none" w:sz="0" w:space="0" w:color="auto"/>
          </w:divBdr>
          <w:divsChild>
            <w:div w:id="66851125">
              <w:marLeft w:val="0"/>
              <w:marRight w:val="0"/>
              <w:marTop w:val="0"/>
              <w:marBottom w:val="0"/>
              <w:divBdr>
                <w:top w:val="none" w:sz="0" w:space="0" w:color="auto"/>
                <w:left w:val="none" w:sz="0" w:space="0" w:color="auto"/>
                <w:bottom w:val="none" w:sz="0" w:space="0" w:color="auto"/>
                <w:right w:val="none" w:sz="0" w:space="0" w:color="auto"/>
              </w:divBdr>
              <w:divsChild>
                <w:div w:id="990451246">
                  <w:marLeft w:val="0"/>
                  <w:marRight w:val="0"/>
                  <w:marTop w:val="0"/>
                  <w:marBottom w:val="0"/>
                  <w:divBdr>
                    <w:top w:val="none" w:sz="0" w:space="0" w:color="auto"/>
                    <w:left w:val="none" w:sz="0" w:space="0" w:color="auto"/>
                    <w:bottom w:val="none" w:sz="0" w:space="0" w:color="auto"/>
                    <w:right w:val="none" w:sz="0" w:space="0" w:color="auto"/>
                  </w:divBdr>
                </w:div>
                <w:div w:id="757361415">
                  <w:marLeft w:val="0"/>
                  <w:marRight w:val="0"/>
                  <w:marTop w:val="0"/>
                  <w:marBottom w:val="0"/>
                  <w:divBdr>
                    <w:top w:val="none" w:sz="0" w:space="0" w:color="auto"/>
                    <w:left w:val="none" w:sz="0" w:space="0" w:color="auto"/>
                    <w:bottom w:val="none" w:sz="0" w:space="0" w:color="auto"/>
                    <w:right w:val="none" w:sz="0" w:space="0" w:color="auto"/>
                  </w:divBdr>
                  <w:divsChild>
                    <w:div w:id="1963227436">
                      <w:marLeft w:val="0"/>
                      <w:marRight w:val="0"/>
                      <w:marTop w:val="0"/>
                      <w:marBottom w:val="0"/>
                      <w:divBdr>
                        <w:top w:val="none" w:sz="0" w:space="0" w:color="auto"/>
                        <w:left w:val="none" w:sz="0" w:space="0" w:color="auto"/>
                        <w:bottom w:val="none" w:sz="0" w:space="0" w:color="auto"/>
                        <w:right w:val="none" w:sz="0" w:space="0" w:color="auto"/>
                      </w:divBdr>
                      <w:divsChild>
                        <w:div w:id="183333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6682119">
      <w:bodyDiv w:val="1"/>
      <w:marLeft w:val="0"/>
      <w:marRight w:val="0"/>
      <w:marTop w:val="0"/>
      <w:marBottom w:val="0"/>
      <w:divBdr>
        <w:top w:val="none" w:sz="0" w:space="0" w:color="auto"/>
        <w:left w:val="none" w:sz="0" w:space="0" w:color="auto"/>
        <w:bottom w:val="none" w:sz="0" w:space="0" w:color="auto"/>
        <w:right w:val="none" w:sz="0" w:space="0" w:color="auto"/>
      </w:divBdr>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hemistry-europe.onlinelibrary.wiley.com/doi/10.1002/cctc.202101646"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1112</Words>
  <Characters>6118</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3</cp:revision>
  <cp:lastPrinted>2018-07-10T14:41:00Z</cp:lastPrinted>
  <dcterms:created xsi:type="dcterms:W3CDTF">2022-10-18T11:46:00Z</dcterms:created>
  <dcterms:modified xsi:type="dcterms:W3CDTF">2022-10-19T06:14:00Z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